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9B" w:rsidRPr="0004549B" w:rsidRDefault="0004549B" w:rsidP="0004549B">
      <w:pPr>
        <w:widowControl w:val="0"/>
        <w:suppressAutoHyphens/>
        <w:spacing w:after="0" w:line="240" w:lineRule="auto"/>
        <w:ind w:left="-567" w:right="-285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04549B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Муниципальное бюджетное дошкольное образовательное учреждение «Детский сад № 182 общеразвивающего вида с приоритетным осуществлением деятельности по познавательно-речевому направлению развития детей»</w:t>
      </w:r>
    </w:p>
    <w:p w:rsidR="0004549B" w:rsidRPr="0004549B" w:rsidRDefault="0004549B" w:rsidP="0004549B">
      <w:pPr>
        <w:widowControl w:val="0"/>
        <w:suppressAutoHyphens/>
        <w:spacing w:after="0" w:line="240" w:lineRule="auto"/>
        <w:ind w:left="-567" w:right="-285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  <w:r w:rsidRPr="0004549B"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  <w:t>_________________________________________________________________</w:t>
      </w:r>
    </w:p>
    <w:p w:rsidR="0004549B" w:rsidRPr="0004549B" w:rsidRDefault="0004549B" w:rsidP="0004549B">
      <w:pPr>
        <w:widowControl w:val="0"/>
        <w:suppressAutoHyphens/>
        <w:spacing w:after="0" w:line="240" w:lineRule="auto"/>
        <w:ind w:left="-567" w:right="-285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Юридический адрес:660025, г. Красноярск, ул. Вавилова, 70А, тел.268-70-26</w:t>
      </w:r>
    </w:p>
    <w:p w:rsidR="0004549B" w:rsidRPr="0004549B" w:rsidRDefault="0004549B" w:rsidP="0004549B">
      <w:pPr>
        <w:widowControl w:val="0"/>
        <w:suppressAutoHyphens/>
        <w:spacing w:after="0" w:line="240" w:lineRule="auto"/>
        <w:ind w:left="-567" w:right="-285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Фактический адрес: 660025, г. Красноярск, ул. Семафорная,323, </w:t>
      </w:r>
    </w:p>
    <w:p w:rsidR="0004549B" w:rsidRPr="00E94234" w:rsidRDefault="0004549B" w:rsidP="0004549B">
      <w:pPr>
        <w:widowControl w:val="0"/>
        <w:suppressAutoHyphens/>
        <w:spacing w:after="0" w:line="240" w:lineRule="auto"/>
        <w:ind w:left="-567" w:right="-285"/>
        <w:jc w:val="center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тел</w:t>
      </w:r>
      <w:r w:rsidRPr="00E942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.(391) 213-10-31, </w:t>
      </w: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val="en-US" w:eastAsia="ar-SA"/>
        </w:rPr>
        <w:t>E</w:t>
      </w:r>
      <w:r w:rsidRPr="00E942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-</w:t>
      </w: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val="en-US" w:eastAsia="ar-SA"/>
        </w:rPr>
        <w:t>mail</w:t>
      </w:r>
      <w:r w:rsidRPr="00E942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: </w:t>
      </w: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val="en-US" w:eastAsia="ar-SA"/>
        </w:rPr>
        <w:t>www</w:t>
      </w:r>
      <w:r w:rsidRPr="00E942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  <w:proofErr w:type="spellStart"/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val="en-US" w:eastAsia="ar-SA"/>
        </w:rPr>
        <w:t>mbdou</w:t>
      </w:r>
      <w:proofErr w:type="spellEnd"/>
      <w:r w:rsidRPr="00E942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86@</w:t>
      </w:r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val="en-US" w:eastAsia="ar-SA"/>
        </w:rPr>
        <w:t>mail</w:t>
      </w:r>
      <w:r w:rsidRPr="00E94234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  <w:proofErr w:type="spellStart"/>
      <w:r w:rsidRPr="0004549B">
        <w:rPr>
          <w:rFonts w:ascii="Times New Roman" w:eastAsia="Lucida Sans Unicode" w:hAnsi="Times New Roman" w:cs="Times New Roman"/>
          <w:kern w:val="1"/>
          <w:sz w:val="28"/>
          <w:szCs w:val="28"/>
          <w:lang w:val="en-US" w:eastAsia="ar-SA"/>
        </w:rPr>
        <w:t>ru</w:t>
      </w:r>
      <w:proofErr w:type="spellEnd"/>
    </w:p>
    <w:p w:rsidR="00A13481" w:rsidRPr="00E94234" w:rsidRDefault="00A13481" w:rsidP="00A1348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E94234" w:rsidRDefault="00A13481" w:rsidP="00A1348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E94234" w:rsidRDefault="00A13481" w:rsidP="00A1348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E94234" w:rsidRDefault="00A13481" w:rsidP="00A1348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E94234" w:rsidRDefault="00A13481" w:rsidP="00A13481">
      <w:pPr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E94234" w:rsidRDefault="00A13481" w:rsidP="0004549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E94234" w:rsidRDefault="00A13481" w:rsidP="00A13481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A13481" w:rsidRDefault="00E94234" w:rsidP="00A13481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A13481" w:rsidRPr="00A13481" w:rsidRDefault="00A13481" w:rsidP="00A13481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A3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Юные конструкторы</w:t>
      </w:r>
      <w:r w:rsidRPr="00A134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13481" w:rsidRPr="00A13481" w:rsidRDefault="00A13481" w:rsidP="00A13481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A13481" w:rsidRDefault="00013F56" w:rsidP="00A13481">
      <w:pPr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F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проекта</w:t>
      </w:r>
      <w:r w:rsidR="00A13481" w:rsidRPr="00A13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547F31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  <w:r w:rsidR="003A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547F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A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47F3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</w:t>
      </w:r>
      <w:r w:rsidR="003A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</w:p>
    <w:p w:rsidR="00A13481" w:rsidRPr="00A13481" w:rsidRDefault="00A13481" w:rsidP="00A1348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BA0" w:rsidRDefault="00E00BA0" w:rsidP="00E00BA0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BA0" w:rsidRDefault="00E00BA0" w:rsidP="00E00BA0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Pr="00A13481" w:rsidRDefault="00BB244C" w:rsidP="00E00BA0">
      <w:pPr>
        <w:spacing w:after="0" w:line="36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013F56" w:rsidRPr="00013F5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Авторы:</w:t>
      </w:r>
      <w:r w:rsidR="003A32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Елизарьева Лариса Сергеевна</w:t>
      </w:r>
    </w:p>
    <w:p w:rsidR="00A13481" w:rsidRPr="00A13481" w:rsidRDefault="00BB244C" w:rsidP="00A1348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Воспитатель МБДОУ № 182</w:t>
      </w:r>
    </w:p>
    <w:p w:rsidR="00A13481" w:rsidRDefault="00A13481" w:rsidP="00A1348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56" w:rsidRDefault="00013F56" w:rsidP="00A1348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3F56" w:rsidRPr="00A13481" w:rsidRDefault="00013F56" w:rsidP="00A1348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BA0" w:rsidRDefault="00E00BA0" w:rsidP="00A13481">
      <w:pPr>
        <w:shd w:val="clear" w:color="auto" w:fill="FFFFFF"/>
        <w:spacing w:before="264" w:after="264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BA0" w:rsidRDefault="00E00BA0" w:rsidP="00A13481">
      <w:pPr>
        <w:shd w:val="clear" w:color="auto" w:fill="FFFFFF"/>
        <w:spacing w:before="264" w:after="264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481" w:rsidRDefault="00A13481" w:rsidP="00A13481">
      <w:pPr>
        <w:shd w:val="clear" w:color="auto" w:fill="FFFFFF"/>
        <w:spacing w:before="264" w:after="264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48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Красноярск</w:t>
      </w:r>
      <w:r w:rsidR="00013F56">
        <w:rPr>
          <w:rFonts w:ascii="Times New Roman" w:eastAsia="Times New Roman" w:hAnsi="Times New Roman" w:cs="Times New Roman"/>
          <w:sz w:val="28"/>
          <w:szCs w:val="28"/>
          <w:lang w:eastAsia="ru-RU"/>
        </w:rPr>
        <w:t>,202</w:t>
      </w:r>
      <w:r w:rsidR="00547F3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13F56" w:rsidRPr="00E94234" w:rsidRDefault="00013F56" w:rsidP="002D6B87">
      <w:pPr>
        <w:shd w:val="clear" w:color="auto" w:fill="FFFFFF"/>
        <w:spacing w:after="264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2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Описание проекта.</w:t>
      </w:r>
      <w:r w:rsidR="007D4754" w:rsidRPr="00E94234">
        <w:rPr>
          <w:rFonts w:ascii="Times New Roman" w:hAnsi="Times New Roman" w:cs="Times New Roman"/>
          <w:sz w:val="28"/>
          <w:szCs w:val="28"/>
        </w:rPr>
        <w:t xml:space="preserve"> </w:t>
      </w:r>
      <w:r w:rsidR="00E94234">
        <w:rPr>
          <w:rFonts w:ascii="Times New Roman" w:hAnsi="Times New Roman" w:cs="Times New Roman"/>
          <w:sz w:val="28"/>
          <w:szCs w:val="28"/>
        </w:rPr>
        <w:t>М</w:t>
      </w:r>
      <w:r w:rsidR="007D4754" w:rsidRPr="00E94234">
        <w:rPr>
          <w:rFonts w:ascii="Times New Roman" w:hAnsi="Times New Roman" w:cs="Times New Roman"/>
          <w:sz w:val="28"/>
          <w:szCs w:val="28"/>
        </w:rPr>
        <w:t>ероприятие, направленное на развитие конструктивных, творческих и познавательных способностей у детей дошкольного возраста</w:t>
      </w:r>
      <w:r w:rsidR="007D4754" w:rsidRPr="00E942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D6B87" w:rsidRPr="002D6B87">
        <w:rPr>
          <w:rFonts w:ascii="Arial" w:hAnsi="Arial" w:cs="Arial"/>
          <w:color w:val="2C2C36"/>
          <w:spacing w:val="5"/>
          <w:shd w:val="clear" w:color="auto" w:fill="FFFFFF"/>
        </w:rPr>
        <w:t xml:space="preserve"> </w:t>
      </w:r>
      <w:r w:rsidR="002D6B87" w:rsidRPr="002D6B87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Проект предполагает работу с различными видами конструкторской деятельности, что позволяет охватить разные аспекты творческого и технического развития дошкольников</w:t>
      </w:r>
      <w:r w:rsidR="002D6B87">
        <w:rPr>
          <w:rFonts w:ascii="Times New Roman" w:hAnsi="Times New Roman" w:cs="Times New Roman"/>
          <w:spacing w:val="5"/>
          <w:sz w:val="28"/>
          <w:szCs w:val="28"/>
          <w:shd w:val="clear" w:color="auto" w:fill="FFFFFF"/>
        </w:rPr>
        <w:t>.</w:t>
      </w:r>
    </w:p>
    <w:p w:rsidR="00A146BB" w:rsidRPr="00A146BB" w:rsidRDefault="00A13481" w:rsidP="00A1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B">
        <w:rPr>
          <w:rFonts w:ascii="Times New Roman" w:hAnsi="Times New Roman" w:cs="Times New Roman"/>
          <w:b/>
          <w:i/>
          <w:sz w:val="28"/>
          <w:szCs w:val="28"/>
        </w:rPr>
        <w:t>Актуальность.</w:t>
      </w:r>
      <w:r w:rsidR="00DF6B53" w:rsidRPr="00A146BB">
        <w:rPr>
          <w:rFonts w:ascii="Times New Roman" w:hAnsi="Times New Roman" w:cs="Times New Roman"/>
          <w:sz w:val="28"/>
          <w:szCs w:val="28"/>
        </w:rPr>
        <w:t xml:space="preserve"> </w:t>
      </w:r>
      <w:r w:rsidR="00A146BB" w:rsidRPr="00A146BB">
        <w:rPr>
          <w:rFonts w:ascii="Times New Roman" w:hAnsi="Times New Roman" w:cs="Times New Roman"/>
          <w:sz w:val="28"/>
          <w:szCs w:val="28"/>
        </w:rPr>
        <w:t>Проект «Юные конструкторы» актуален в современных условиях, поскольку способствует развитию у дошкольников важных интеллектуальных и практических навыков через творческую деятельность с различными видами конструкторов. В условиях усиления внимания к раннему развитию технического мышления и STEM-образования (наука, технологии, инженерия, математика), особенно важно уже в детском саду формировать интерес к конструированию, простра</w:t>
      </w:r>
      <w:r w:rsidR="00A146BB">
        <w:rPr>
          <w:rFonts w:ascii="Times New Roman" w:hAnsi="Times New Roman" w:cs="Times New Roman"/>
          <w:sz w:val="28"/>
          <w:szCs w:val="28"/>
        </w:rPr>
        <w:t>нственному воображению и логике</w:t>
      </w:r>
      <w:r w:rsidR="00A146BB" w:rsidRPr="00A146BB">
        <w:rPr>
          <w:rFonts w:ascii="Times New Roman" w:hAnsi="Times New Roman" w:cs="Times New Roman"/>
          <w:sz w:val="28"/>
          <w:szCs w:val="28"/>
        </w:rPr>
        <w:t>.</w:t>
      </w:r>
    </w:p>
    <w:p w:rsidR="00A146BB" w:rsidRPr="00A146BB" w:rsidRDefault="00A146BB" w:rsidP="00A1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B">
        <w:rPr>
          <w:rFonts w:ascii="Times New Roman" w:hAnsi="Times New Roman" w:cs="Times New Roman"/>
          <w:sz w:val="28"/>
          <w:szCs w:val="28"/>
        </w:rPr>
        <w:t>Конструкторская деятельность стимулирует развитие мелкой моторики, усидчивости, умения работать по схеме и самостоятельно создавать модели. Она также развивает у детей командный дух, так как часто предполагает совместную работу.</w:t>
      </w:r>
    </w:p>
    <w:p w:rsidR="00A146BB" w:rsidRPr="00A146BB" w:rsidRDefault="00A146BB" w:rsidP="00A1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B">
        <w:rPr>
          <w:rFonts w:ascii="Times New Roman" w:hAnsi="Times New Roman" w:cs="Times New Roman"/>
          <w:sz w:val="28"/>
          <w:szCs w:val="28"/>
        </w:rPr>
        <w:t>Интерес детей к сборке и созданию моделей подтверждает высокую мотивационную ценность проекта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14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6BB" w:rsidRPr="00A146BB" w:rsidRDefault="00A146BB" w:rsidP="00A1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B">
        <w:rPr>
          <w:rFonts w:ascii="Times New Roman" w:hAnsi="Times New Roman" w:cs="Times New Roman"/>
          <w:sz w:val="28"/>
          <w:szCs w:val="28"/>
        </w:rPr>
        <w:t xml:space="preserve">Кроме того, участие родителей в совместном конструировании укрепляет семейные связи и повышает уровень </w:t>
      </w:r>
      <w:proofErr w:type="spellStart"/>
      <w:r w:rsidRPr="00A146BB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A146BB">
        <w:rPr>
          <w:rFonts w:ascii="Times New Roman" w:hAnsi="Times New Roman" w:cs="Times New Roman"/>
          <w:sz w:val="28"/>
          <w:szCs w:val="28"/>
        </w:rPr>
        <w:t xml:space="preserve"> родителей в образовательный процесс.</w:t>
      </w:r>
    </w:p>
    <w:p w:rsidR="00A146BB" w:rsidRDefault="00A146BB" w:rsidP="00A1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6BB">
        <w:rPr>
          <w:rFonts w:ascii="Times New Roman" w:hAnsi="Times New Roman" w:cs="Times New Roman"/>
          <w:sz w:val="28"/>
          <w:szCs w:val="28"/>
        </w:rPr>
        <w:t>Таким образом, проект «Юные конструкторы» отвечает возрастным особенностям детей, современн</w:t>
      </w:r>
      <w:r w:rsidR="002D6B87">
        <w:rPr>
          <w:rFonts w:ascii="Times New Roman" w:hAnsi="Times New Roman" w:cs="Times New Roman"/>
          <w:sz w:val="28"/>
          <w:szCs w:val="28"/>
        </w:rPr>
        <w:t>ой</w:t>
      </w:r>
      <w:r w:rsidRPr="00A146BB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2D6B87">
        <w:rPr>
          <w:rFonts w:ascii="Times New Roman" w:hAnsi="Times New Roman" w:cs="Times New Roman"/>
          <w:sz w:val="28"/>
          <w:szCs w:val="28"/>
        </w:rPr>
        <w:t>ой</w:t>
      </w:r>
      <w:r w:rsidRPr="00A146BB">
        <w:rPr>
          <w:rFonts w:ascii="Times New Roman" w:hAnsi="Times New Roman" w:cs="Times New Roman"/>
          <w:sz w:val="28"/>
          <w:szCs w:val="28"/>
        </w:rPr>
        <w:t xml:space="preserve"> </w:t>
      </w:r>
      <w:r w:rsidR="002D6B87">
        <w:rPr>
          <w:rFonts w:ascii="Times New Roman" w:hAnsi="Times New Roman" w:cs="Times New Roman"/>
          <w:sz w:val="28"/>
          <w:szCs w:val="28"/>
        </w:rPr>
        <w:t>деятельности</w:t>
      </w:r>
      <w:r w:rsidRPr="00A146BB">
        <w:rPr>
          <w:rFonts w:ascii="Times New Roman" w:hAnsi="Times New Roman" w:cs="Times New Roman"/>
          <w:sz w:val="28"/>
          <w:szCs w:val="28"/>
        </w:rPr>
        <w:t xml:space="preserve"> и создаёт условия для раскрытия их творческих и интеллектуальных возможностей с ранних лет.</w:t>
      </w:r>
    </w:p>
    <w:p w:rsidR="00A146BB" w:rsidRPr="00A146BB" w:rsidRDefault="00A146BB" w:rsidP="00A14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B87" w:rsidRPr="002D6B87" w:rsidRDefault="00A13481" w:rsidP="002D6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234">
        <w:rPr>
          <w:rFonts w:ascii="Times New Roman" w:eastAsia="Calibri" w:hAnsi="Times New Roman" w:cs="Times New Roman"/>
          <w:b/>
          <w:i/>
          <w:sz w:val="28"/>
          <w:szCs w:val="28"/>
        </w:rPr>
        <w:t>Проблема.</w:t>
      </w:r>
      <w:r w:rsidR="00965F87" w:rsidRPr="00E9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D6B87" w:rsidRPr="002D6B87">
        <w:rPr>
          <w:rFonts w:ascii="Times New Roman" w:hAnsi="Times New Roman" w:cs="Times New Roman"/>
          <w:sz w:val="28"/>
          <w:szCs w:val="28"/>
        </w:rPr>
        <w:t>Отсутствие достаточного количества и разнообразия материалов, сложности в адаптации конструирования к индивидуальным особенностям детей, недостаточное развитие творческого мышления у детей, а также трудности в понимании и создании сложных конструкций.</w:t>
      </w:r>
    </w:p>
    <w:p w:rsidR="002D6B87" w:rsidRPr="002D6B87" w:rsidRDefault="002D6B87" w:rsidP="002D6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B87">
        <w:rPr>
          <w:rFonts w:ascii="Times New Roman" w:hAnsi="Times New Roman" w:cs="Times New Roman"/>
          <w:sz w:val="28"/>
          <w:szCs w:val="28"/>
        </w:rPr>
        <w:t xml:space="preserve">Эти трудности мешают полноценному освоению конструкторской деятельности детьми 4–5 лет и ограничивают возможности для развития их познавательных, творческих и практических навыков. </w:t>
      </w:r>
    </w:p>
    <w:p w:rsidR="002D6B87" w:rsidRPr="002D6B87" w:rsidRDefault="002D6B87" w:rsidP="002D6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3F56" w:rsidRPr="00E94234" w:rsidRDefault="00013F56" w:rsidP="002D6B87">
      <w:pPr>
        <w:pStyle w:val="a6"/>
        <w:shd w:val="clear" w:color="auto" w:fill="FFFFFF"/>
        <w:spacing w:before="0" w:beforeAutospacing="0" w:after="150" w:afterAutospacing="0"/>
        <w:jc w:val="both"/>
        <w:rPr>
          <w:rFonts w:eastAsia="Calibri"/>
          <w:b/>
          <w:i/>
          <w:sz w:val="28"/>
          <w:szCs w:val="28"/>
        </w:rPr>
      </w:pPr>
      <w:r w:rsidRPr="00E94234">
        <w:rPr>
          <w:rFonts w:eastAsia="Calibri"/>
          <w:b/>
          <w:i/>
          <w:sz w:val="28"/>
          <w:szCs w:val="28"/>
        </w:rPr>
        <w:t xml:space="preserve">Вид проекта: </w:t>
      </w:r>
      <w:r w:rsidRPr="00E94234">
        <w:rPr>
          <w:rFonts w:eastAsia="Calibri"/>
          <w:sz w:val="28"/>
          <w:szCs w:val="28"/>
        </w:rPr>
        <w:t>групповой, краткосрочный, творческо-исследовательский</w:t>
      </w:r>
      <w:r w:rsidRPr="00E94234">
        <w:rPr>
          <w:rFonts w:eastAsia="Calibri"/>
          <w:b/>
          <w:i/>
          <w:sz w:val="28"/>
          <w:szCs w:val="28"/>
        </w:rPr>
        <w:t>.</w:t>
      </w:r>
    </w:p>
    <w:p w:rsidR="00013F56" w:rsidRPr="00E94234" w:rsidRDefault="00013F56" w:rsidP="00E94234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9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Возраст детей: </w:t>
      </w:r>
      <w:r w:rsidR="003A3214" w:rsidRPr="00E9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4-5лет</w:t>
      </w:r>
    </w:p>
    <w:p w:rsidR="00E00BA0" w:rsidRPr="00E00BA0" w:rsidRDefault="00345F9A" w:rsidP="00E00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BA0">
        <w:rPr>
          <w:rFonts w:ascii="Times New Roman" w:hAnsi="Times New Roman" w:cs="Times New Roman"/>
          <w:b/>
          <w:i/>
          <w:sz w:val="28"/>
          <w:szCs w:val="28"/>
        </w:rPr>
        <w:t>Цель.</w:t>
      </w:r>
      <w:r w:rsidR="00DF6B53" w:rsidRPr="00E00BA0">
        <w:rPr>
          <w:rFonts w:ascii="Times New Roman" w:hAnsi="Times New Roman" w:cs="Times New Roman"/>
          <w:sz w:val="28"/>
          <w:szCs w:val="28"/>
        </w:rPr>
        <w:t xml:space="preserve"> </w:t>
      </w:r>
      <w:r w:rsidR="00E00BA0" w:rsidRPr="00E00BA0">
        <w:rPr>
          <w:rFonts w:ascii="Times New Roman" w:hAnsi="Times New Roman" w:cs="Times New Roman"/>
          <w:sz w:val="28"/>
          <w:szCs w:val="28"/>
        </w:rPr>
        <w:t>Создание условий для активной и самостоятельной деятельности детей в конструировании, формирование интереса к этому виду деятельности, развитие фантазии, воображения и первоначальных конструкторских навыков у дете</w:t>
      </w:r>
      <w:r w:rsidR="00E00BA0">
        <w:rPr>
          <w:rFonts w:ascii="Times New Roman" w:hAnsi="Times New Roman" w:cs="Times New Roman"/>
          <w:sz w:val="28"/>
          <w:szCs w:val="28"/>
        </w:rPr>
        <w:t>й среднего дошкольного возраста.</w:t>
      </w:r>
    </w:p>
    <w:p w:rsidR="00E00BA0" w:rsidRDefault="007A41D8" w:rsidP="00E00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направлена на </w:t>
      </w:r>
      <w:r w:rsidR="00E00BA0" w:rsidRPr="00E00BA0">
        <w:rPr>
          <w:rFonts w:ascii="Times New Roman" w:hAnsi="Times New Roman" w:cs="Times New Roman"/>
          <w:sz w:val="28"/>
          <w:szCs w:val="28"/>
        </w:rPr>
        <w:t>поддержку познавательной и творческой активности детей через конструкторскую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00BA0" w:rsidRPr="00E00BA0">
        <w:rPr>
          <w:rFonts w:ascii="Times New Roman" w:hAnsi="Times New Roman" w:cs="Times New Roman"/>
          <w:sz w:val="28"/>
          <w:szCs w:val="28"/>
        </w:rPr>
        <w:t>стимулирование мотивации к обучению и развитию через игру и практ</w:t>
      </w:r>
      <w:r w:rsidR="00E00BA0">
        <w:rPr>
          <w:rFonts w:ascii="Times New Roman" w:hAnsi="Times New Roman" w:cs="Times New Roman"/>
          <w:sz w:val="28"/>
          <w:szCs w:val="28"/>
        </w:rPr>
        <w:t>ическую работу с конструкторами.</w:t>
      </w:r>
    </w:p>
    <w:p w:rsidR="008F54DE" w:rsidRPr="00E00BA0" w:rsidRDefault="008F54DE" w:rsidP="00E00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54DE" w:rsidRDefault="00345F9A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8F54DE">
        <w:rPr>
          <w:rFonts w:ascii="Times New Roman" w:hAnsi="Times New Roman" w:cs="Times New Roman"/>
          <w:sz w:val="28"/>
          <w:szCs w:val="28"/>
        </w:rPr>
        <w:t>.</w:t>
      </w:r>
      <w:r w:rsidR="00013F56" w:rsidRPr="008F5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lastRenderedPageBreak/>
        <w:t>Образовательные задачи: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 xml:space="preserve">Развивать логическое мышление, пространственное воображение и мелкую моторику через работу с </w:t>
      </w:r>
      <w:r w:rsidR="008F54DE">
        <w:rPr>
          <w:rFonts w:ascii="Times New Roman" w:hAnsi="Times New Roman" w:cs="Times New Roman"/>
          <w:sz w:val="28"/>
          <w:szCs w:val="28"/>
        </w:rPr>
        <w:t xml:space="preserve">различными видами конструкторов, в том числе бумажное конструирование, конструирование из счетных палочек, пластиковых крышек, природного материала и </w:t>
      </w:r>
      <w:r w:rsidRPr="008F54DE">
        <w:rPr>
          <w:rFonts w:ascii="Times New Roman" w:hAnsi="Times New Roman" w:cs="Times New Roman"/>
          <w:sz w:val="28"/>
          <w:szCs w:val="28"/>
        </w:rPr>
        <w:t xml:space="preserve"> </w:t>
      </w:r>
      <w:r w:rsidR="008F54DE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8F54DE">
        <w:rPr>
          <w:rFonts w:ascii="Times New Roman" w:hAnsi="Times New Roman" w:cs="Times New Roman"/>
          <w:sz w:val="28"/>
          <w:szCs w:val="28"/>
        </w:rPr>
        <w:t>вид</w:t>
      </w:r>
      <w:r w:rsidR="008F54DE">
        <w:rPr>
          <w:rFonts w:ascii="Times New Roman" w:hAnsi="Times New Roman" w:cs="Times New Roman"/>
          <w:sz w:val="28"/>
          <w:szCs w:val="28"/>
        </w:rPr>
        <w:t xml:space="preserve">ов </w:t>
      </w:r>
      <w:r w:rsidRPr="008F54DE">
        <w:rPr>
          <w:rFonts w:ascii="Times New Roman" w:hAnsi="Times New Roman" w:cs="Times New Roman"/>
          <w:sz w:val="28"/>
          <w:szCs w:val="28"/>
        </w:rPr>
        <w:t>строительных наборов.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Формировать у детей сенсорное развитие и творческую фантазию через выбор цвета, формы и композиции при создании конструкций.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Расширять знания о свойствах строительных материалов, формах, размерах и способах соединения деталей</w:t>
      </w:r>
      <w:r w:rsidR="008F54DE">
        <w:rPr>
          <w:rFonts w:ascii="Times New Roman" w:hAnsi="Times New Roman" w:cs="Times New Roman"/>
          <w:sz w:val="28"/>
          <w:szCs w:val="28"/>
        </w:rPr>
        <w:t>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Формировать первоначальные навыки практического и графического конструирования, вклю</w:t>
      </w:r>
      <w:r w:rsidR="008F54DE">
        <w:rPr>
          <w:rFonts w:ascii="Times New Roman" w:hAnsi="Times New Roman" w:cs="Times New Roman"/>
          <w:sz w:val="28"/>
          <w:szCs w:val="28"/>
        </w:rPr>
        <w:t>чая работу по схемам и образцам</w:t>
      </w:r>
      <w:r w:rsidRPr="008F54DE">
        <w:rPr>
          <w:rFonts w:ascii="Times New Roman" w:hAnsi="Times New Roman" w:cs="Times New Roman"/>
          <w:sz w:val="28"/>
          <w:szCs w:val="28"/>
        </w:rPr>
        <w:t>.</w:t>
      </w:r>
    </w:p>
    <w:p w:rsidR="00E00BA0" w:rsidRPr="008F54DE" w:rsidRDefault="00BB244C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2c2c36" stroked="f"/>
        </w:pict>
      </w:r>
    </w:p>
    <w:p w:rsidR="00E00BA0" w:rsidRPr="008F54DE" w:rsidRDefault="002D6B87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6B87">
        <w:rPr>
          <w:rFonts w:ascii="Times New Roman" w:hAnsi="Times New Roman" w:cs="Times New Roman"/>
          <w:sz w:val="28"/>
          <w:szCs w:val="28"/>
        </w:rPr>
        <w:t>Ра</w:t>
      </w:r>
      <w:r w:rsidR="00E00BA0" w:rsidRPr="008F54DE">
        <w:rPr>
          <w:rFonts w:ascii="Times New Roman" w:hAnsi="Times New Roman" w:cs="Times New Roman"/>
          <w:sz w:val="28"/>
          <w:szCs w:val="28"/>
        </w:rPr>
        <w:t>звивающие задачи: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Развивать мелкую моторику, необходимую для точного выполнения действий с мелкими деталями конструктора.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Стимулировать пространственное мышление и логические навыки через сборку моделей по инструкциям и самостоятельное проектирование.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Развивать творческие способности, воображение и самостоятельность в процессе создания уникальных конструкций без готовых шаблонов.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 xml:space="preserve">Укреплять умение работать в команде, распределять </w:t>
      </w:r>
      <w:r w:rsidR="008F54DE">
        <w:rPr>
          <w:rFonts w:ascii="Times New Roman" w:hAnsi="Times New Roman" w:cs="Times New Roman"/>
          <w:sz w:val="28"/>
          <w:szCs w:val="28"/>
        </w:rPr>
        <w:t>роли и совместно достигать цели</w:t>
      </w:r>
      <w:r w:rsidRPr="008F54DE">
        <w:rPr>
          <w:rFonts w:ascii="Times New Roman" w:hAnsi="Times New Roman" w:cs="Times New Roman"/>
          <w:sz w:val="28"/>
          <w:szCs w:val="28"/>
        </w:rPr>
        <w:t>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Формировать настойчивость и умение доводить начатое дело до конца через реализацию небольших проектов и построек.</w:t>
      </w:r>
    </w:p>
    <w:p w:rsidR="00E00BA0" w:rsidRPr="008F54DE" w:rsidRDefault="00BB244C" w:rsidP="008F54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rect id="_x0000_i1026" style="width:0;height:0" o:hralign="center" o:hrstd="t" o:hrnoshade="t" o:hr="t" fillcolor="#2c2c36" stroked="f"/>
        </w:pic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Воспитательные задачи: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8F54DE">
        <w:rPr>
          <w:rFonts w:ascii="Times New Roman" w:hAnsi="Times New Roman" w:cs="Times New Roman"/>
          <w:sz w:val="28"/>
          <w:szCs w:val="28"/>
        </w:rPr>
        <w:t>самостоятельность</w:t>
      </w:r>
      <w:r w:rsidRPr="008F54DE">
        <w:rPr>
          <w:rFonts w:ascii="Times New Roman" w:hAnsi="Times New Roman" w:cs="Times New Roman"/>
          <w:sz w:val="28"/>
          <w:szCs w:val="28"/>
        </w:rPr>
        <w:t xml:space="preserve">, трудолюбие и ответственность </w:t>
      </w:r>
      <w:r w:rsidR="008F54DE">
        <w:rPr>
          <w:rFonts w:ascii="Times New Roman" w:hAnsi="Times New Roman" w:cs="Times New Roman"/>
          <w:sz w:val="28"/>
          <w:szCs w:val="28"/>
        </w:rPr>
        <w:t>за результат своей работы</w:t>
      </w:r>
      <w:r w:rsidRPr="008F54DE">
        <w:rPr>
          <w:rFonts w:ascii="Times New Roman" w:hAnsi="Times New Roman" w:cs="Times New Roman"/>
          <w:sz w:val="28"/>
          <w:szCs w:val="28"/>
        </w:rPr>
        <w:t>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8F54DE">
        <w:rPr>
          <w:rFonts w:ascii="Times New Roman" w:hAnsi="Times New Roman" w:cs="Times New Roman"/>
          <w:sz w:val="28"/>
          <w:szCs w:val="28"/>
        </w:rPr>
        <w:t>креативность</w:t>
      </w:r>
      <w:r w:rsidRPr="008F54DE">
        <w:rPr>
          <w:rFonts w:ascii="Times New Roman" w:hAnsi="Times New Roman" w:cs="Times New Roman"/>
          <w:sz w:val="28"/>
          <w:szCs w:val="28"/>
        </w:rPr>
        <w:t>, инициативность и интерес к техническому творчеству</w:t>
      </w:r>
      <w:r w:rsidR="008F54DE">
        <w:rPr>
          <w:rFonts w:ascii="Times New Roman" w:hAnsi="Times New Roman" w:cs="Times New Roman"/>
          <w:sz w:val="28"/>
          <w:szCs w:val="28"/>
        </w:rPr>
        <w:t>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8F54DE">
        <w:rPr>
          <w:rFonts w:ascii="Times New Roman" w:hAnsi="Times New Roman" w:cs="Times New Roman"/>
          <w:sz w:val="28"/>
          <w:szCs w:val="28"/>
        </w:rPr>
        <w:t>терпение</w:t>
      </w:r>
      <w:r w:rsidRPr="008F54DE">
        <w:rPr>
          <w:rFonts w:ascii="Times New Roman" w:hAnsi="Times New Roman" w:cs="Times New Roman"/>
          <w:sz w:val="28"/>
          <w:szCs w:val="28"/>
        </w:rPr>
        <w:t>, аккуратность и усидчивост</w:t>
      </w:r>
      <w:r w:rsidR="008F54DE">
        <w:rPr>
          <w:rFonts w:ascii="Times New Roman" w:hAnsi="Times New Roman" w:cs="Times New Roman"/>
          <w:sz w:val="28"/>
          <w:szCs w:val="28"/>
        </w:rPr>
        <w:t>ь при работе с мелкими деталями</w:t>
      </w:r>
      <w:r w:rsidRPr="008F54DE">
        <w:rPr>
          <w:rFonts w:ascii="Times New Roman" w:hAnsi="Times New Roman" w:cs="Times New Roman"/>
          <w:sz w:val="28"/>
          <w:szCs w:val="28"/>
        </w:rPr>
        <w:t>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>Воспитывать у</w:t>
      </w:r>
      <w:r w:rsidR="008F54DE">
        <w:rPr>
          <w:rFonts w:ascii="Times New Roman" w:hAnsi="Times New Roman" w:cs="Times New Roman"/>
          <w:sz w:val="28"/>
          <w:szCs w:val="28"/>
        </w:rPr>
        <w:t>мение сотрудничать в коллективе</w:t>
      </w:r>
      <w:r w:rsidRPr="008F54DE">
        <w:rPr>
          <w:rFonts w:ascii="Times New Roman" w:hAnsi="Times New Roman" w:cs="Times New Roman"/>
          <w:sz w:val="28"/>
          <w:szCs w:val="28"/>
        </w:rPr>
        <w:t>, договариваться и поддерживать друг д</w:t>
      </w:r>
      <w:r w:rsidR="008F54DE">
        <w:rPr>
          <w:rFonts w:ascii="Times New Roman" w:hAnsi="Times New Roman" w:cs="Times New Roman"/>
          <w:sz w:val="28"/>
          <w:szCs w:val="28"/>
        </w:rPr>
        <w:t>руга при групповой деятельности.</w:t>
      </w:r>
    </w:p>
    <w:p w:rsidR="00E00BA0" w:rsidRPr="008F54DE" w:rsidRDefault="00E00BA0" w:rsidP="008F54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4DE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8F54DE">
        <w:rPr>
          <w:rFonts w:ascii="Times New Roman" w:hAnsi="Times New Roman" w:cs="Times New Roman"/>
          <w:sz w:val="28"/>
          <w:szCs w:val="28"/>
        </w:rPr>
        <w:t>сенсорное восприятие</w:t>
      </w:r>
      <w:r w:rsidRPr="008F54DE">
        <w:rPr>
          <w:rFonts w:ascii="Times New Roman" w:hAnsi="Times New Roman" w:cs="Times New Roman"/>
          <w:sz w:val="28"/>
          <w:szCs w:val="28"/>
        </w:rPr>
        <w:t>, ориентировку в пространстве и освоение логических и пространственных навыков через практическое конструирование</w:t>
      </w:r>
    </w:p>
    <w:p w:rsidR="00A13481" w:rsidRPr="008F54DE" w:rsidRDefault="00A13481" w:rsidP="008F54D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0A53" w:rsidRDefault="00345F9A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</w:t>
      </w:r>
      <w:r w:rsidR="000D585F" w:rsidRPr="00E9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</w:t>
      </w:r>
      <w:r w:rsidRPr="00E9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7D4754" w:rsidRPr="00E9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реализации проекта «Юные конструкторы» у детей 4–5 лет наблюдались следующие положительные изменения:</w:t>
      </w:r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мелкой моторики, что проявлялось в улучшении координации движений, ловкости пальцев и умении выполнять точные движения при работе с различными материалами: счётными палочками, крышками, природными элементами и </w:t>
      </w:r>
      <w:proofErr w:type="gramStart"/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бумагой .</w:t>
      </w:r>
      <w:proofErr w:type="gramEnd"/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пространственного мышления — дети начали лучше ориентироваться в форме, объёме и расположении деталей, учились строить модели по схемам и создавать собственные конструкции.</w:t>
      </w:r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Развитие творческих способностей: благодаря разнообразным видам конструирования дети учились придумывать оригинальные идеи, экспериментировать с формами и материалами,</w:t>
      </w:r>
      <w:r w:rsidR="007E0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находить </w:t>
      </w:r>
      <w:proofErr w:type="spellStart"/>
      <w:r w:rsidR="007E0A53">
        <w:rPr>
          <w:rFonts w:ascii="Times New Roman" w:hAnsi="Times New Roman" w:cs="Times New Roman"/>
          <w:sz w:val="28"/>
          <w:szCs w:val="28"/>
          <w:shd w:val="clear" w:color="auto" w:fill="FFFFFF"/>
        </w:rPr>
        <w:t>нестандленные</w:t>
      </w:r>
      <w:proofErr w:type="spellEnd"/>
      <w:r w:rsidR="007E0A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решения. </w:t>
      </w: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усидчивости и терпения в процессе длительной работы над проектом, что особенно важно для дошкольников.</w:t>
      </w:r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умения работать как самостоятельно, так и в команде: дети осваивали навыки распределения ролей, совместного планирования и реализации задуманного проекта.</w:t>
      </w:r>
    </w:p>
    <w:p w:rsidR="002D6B87" w:rsidRPr="002D6B87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Применение различных методов для достижения результата, таких как использование схем, рисунков, моделей и образцов. Это способствовало развитию логического мышления и умения следовать инструкциям.</w:t>
      </w:r>
    </w:p>
    <w:p w:rsidR="007E0A53" w:rsidRDefault="002D6B87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87">
        <w:rPr>
          <w:rFonts w:ascii="Times New Roman" w:hAnsi="Times New Roman" w:cs="Times New Roman"/>
          <w:sz w:val="28"/>
          <w:szCs w:val="28"/>
          <w:shd w:val="clear" w:color="auto" w:fill="FFFFFF"/>
        </w:rPr>
        <w:t>Таким образом, реализация проекта позволила не только развить у детей важные познавательные и практические навыки, но и сделать процесс обучения увлекательным и мотивирующим. Все эти результаты имеют значение для дальнейшего развития ребёнка как в дошкольном, так и в школьном возрасте.</w:t>
      </w:r>
    </w:p>
    <w:p w:rsidR="007E0A53" w:rsidRDefault="007E0A53" w:rsidP="007E0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D585F" w:rsidRDefault="000D585F" w:rsidP="007E0A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C2C36"/>
          <w:spacing w:val="5"/>
          <w:sz w:val="28"/>
          <w:szCs w:val="28"/>
          <w:shd w:val="clear" w:color="auto" w:fill="FFFFFF"/>
        </w:rPr>
      </w:pPr>
      <w:r w:rsidRPr="00E9423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Деятельность в рамках проекта.</w:t>
      </w:r>
      <w:r w:rsidR="00FD11D9" w:rsidRPr="00E94234">
        <w:rPr>
          <w:rFonts w:ascii="Times New Roman" w:hAnsi="Times New Roman" w:cs="Times New Roman"/>
          <w:sz w:val="28"/>
          <w:szCs w:val="28"/>
        </w:rPr>
        <w:t xml:space="preserve"> </w:t>
      </w:r>
      <w:r w:rsidR="007E0A53" w:rsidRPr="007E0A53">
        <w:rPr>
          <w:rFonts w:ascii="Times New Roman" w:hAnsi="Times New Roman" w:cs="Times New Roman"/>
          <w:color w:val="2C2C36"/>
          <w:spacing w:val="5"/>
          <w:sz w:val="28"/>
          <w:szCs w:val="28"/>
          <w:shd w:val="clear" w:color="auto" w:fill="FFFFFF"/>
        </w:rPr>
        <w:t xml:space="preserve">В рамках проекта </w:t>
      </w:r>
      <w:r w:rsidR="007E0A53" w:rsidRPr="007E0A53">
        <w:rPr>
          <w:rStyle w:val="a7"/>
          <w:rFonts w:ascii="Times New Roman" w:hAnsi="Times New Roman" w:cs="Times New Roman"/>
          <w:b w:val="0"/>
          <w:bCs w:val="0"/>
          <w:spacing w:val="5"/>
          <w:sz w:val="28"/>
          <w:szCs w:val="28"/>
          <w:bdr w:val="single" w:sz="2" w:space="0" w:color="E3E3E3" w:frame="1"/>
          <w:shd w:val="clear" w:color="auto" w:fill="FFFFFF"/>
        </w:rPr>
        <w:t xml:space="preserve">«Юные конструкторы» </w:t>
      </w:r>
      <w:r w:rsidR="007E0A53" w:rsidRPr="007E0A53">
        <w:rPr>
          <w:rFonts w:ascii="Times New Roman" w:hAnsi="Times New Roman" w:cs="Times New Roman"/>
          <w:color w:val="2C2C36"/>
          <w:spacing w:val="5"/>
          <w:sz w:val="28"/>
          <w:szCs w:val="28"/>
          <w:shd w:val="clear" w:color="auto" w:fill="FFFFFF"/>
        </w:rPr>
        <w:t xml:space="preserve">дети занимаются </w:t>
      </w:r>
      <w:r w:rsidR="007E0A53" w:rsidRPr="007E0A53">
        <w:rPr>
          <w:rStyle w:val="a7"/>
          <w:rFonts w:ascii="Times New Roman" w:hAnsi="Times New Roman" w:cs="Times New Roman"/>
          <w:b w:val="0"/>
          <w:bCs w:val="0"/>
          <w:spacing w:val="5"/>
          <w:sz w:val="28"/>
          <w:szCs w:val="28"/>
          <w:bdr w:val="single" w:sz="2" w:space="0" w:color="E3E3E3" w:frame="1"/>
          <w:shd w:val="clear" w:color="auto" w:fill="FFFFFF"/>
        </w:rPr>
        <w:t>созданием различных конструкций и моделей из разнообразных материалов</w:t>
      </w:r>
      <w:r w:rsidR="007E0A53" w:rsidRPr="007E0A53">
        <w:rPr>
          <w:rFonts w:ascii="Times New Roman" w:hAnsi="Times New Roman" w:cs="Times New Roman"/>
          <w:color w:val="2C2C36"/>
          <w:spacing w:val="5"/>
          <w:sz w:val="28"/>
          <w:szCs w:val="28"/>
          <w:shd w:val="clear" w:color="auto" w:fill="FFFFFF"/>
        </w:rPr>
        <w:t>, что способствует развитию творческого воображения, инженерного мышления и коммуникативных навыков. Такая деятельность соответствует возрастным особенностям детей 4–5 лет и направлена на всестороннее развитие их познавательных и практических умений</w:t>
      </w:r>
      <w:r w:rsidR="007E0A53">
        <w:rPr>
          <w:rFonts w:ascii="Times New Roman" w:hAnsi="Times New Roman" w:cs="Times New Roman"/>
          <w:color w:val="2C2C36"/>
          <w:spacing w:val="5"/>
          <w:sz w:val="28"/>
          <w:szCs w:val="28"/>
          <w:shd w:val="clear" w:color="auto" w:fill="FFFFFF"/>
        </w:rPr>
        <w:t>. П</w:t>
      </w:r>
      <w:r w:rsidR="007E0A53" w:rsidRPr="007E0A53">
        <w:rPr>
          <w:rFonts w:ascii="Times New Roman" w:hAnsi="Times New Roman" w:cs="Times New Roman"/>
          <w:color w:val="2C2C36"/>
          <w:spacing w:val="5"/>
          <w:sz w:val="28"/>
          <w:szCs w:val="28"/>
          <w:shd w:val="clear" w:color="auto" w:fill="FFFFFF"/>
        </w:rPr>
        <w:t>роектная деятельность по конструированию объединяет образовательные, развивающие и воспитательные цели, позволяя каждому ребёнку проявить себя и получить опыт в творческой, технической и коммуникативной сферах.</w:t>
      </w:r>
    </w:p>
    <w:p w:rsidR="007E0A53" w:rsidRPr="007E0A53" w:rsidRDefault="007E0A53" w:rsidP="007E0A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D585F" w:rsidRPr="00E94234" w:rsidRDefault="000D585F" w:rsidP="00E94234">
      <w:pPr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E9423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Описание стратегии и методов достижения результатов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Стратегией проекта является поэтапное развитие у дошкольников интереса к техническому творчеству, конструированию и инженерному мышлению через разнообразие материалов, игровую деятельность и совместную работу. Основной акцент сделан на практической деятельности детей с различными видами конструкторов, что создаёт условия для развития моторики, логики, воображения и коммуникативных навыков.</w:t>
      </w:r>
    </w:p>
    <w:p w:rsidR="00802F7C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Проект строится по принципу от простого — к сложному: сначала дети осваивают базовые навыки конструирования, затем переходят к более сложным заданиям, требующим планирования и реализации собственных идей. Также важной частью стратегии является вовлечение родителей в образовательный процесс как помощников и партнёров</w:t>
      </w:r>
    </w:p>
    <w:p w:rsidR="00802F7C" w:rsidRDefault="00802F7C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Методы достижения результатов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Для успешного достижения целей проекта используются следующие методы и подходы: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1. Индивидуальная и групповая работа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Дети работают как самостоятельно, так и в парах или малых группах, что способствует развитию самостоятельности и умения сотрудничать.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lastRenderedPageBreak/>
        <w:t>Групповые формы помогают развивать навыки общения, распределени</w:t>
      </w:r>
      <w:r w:rsidR="00802F7C">
        <w:rPr>
          <w:rFonts w:ascii="Times New Roman" w:hAnsi="Times New Roman" w:cs="Times New Roman"/>
          <w:sz w:val="28"/>
          <w:szCs w:val="28"/>
        </w:rPr>
        <w:t>я ролей и реализации общих идей.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2. Работа по схемам и чертежам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Использование готовых схем и моделей помогает детям научиться читать графическую информацию и точно выполнять задания.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Это также развивает внимание, память и пространственное мышление.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3. Конструирование из разных материалов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В проекте используются: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классические конструкторы (LEGO, деревянные блоки</w:t>
      </w:r>
      <w:r w:rsidR="00802F7C">
        <w:rPr>
          <w:rFonts w:ascii="Times New Roman" w:hAnsi="Times New Roman" w:cs="Times New Roman"/>
          <w:sz w:val="28"/>
          <w:szCs w:val="28"/>
        </w:rPr>
        <w:t>, магнитный конструктор</w:t>
      </w:r>
      <w:r w:rsidRPr="007A41D8">
        <w:rPr>
          <w:rFonts w:ascii="Times New Roman" w:hAnsi="Times New Roman" w:cs="Times New Roman"/>
          <w:sz w:val="28"/>
          <w:szCs w:val="28"/>
        </w:rPr>
        <w:t>),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бумажное моделирование,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бросовый материал (пластиковые крышки, коробки),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природный материал (шишки, веточки, камни).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 xml:space="preserve">Разнообразие материалов стимулирует фантазию и позволяет каждому ребёнку найти свой способ </w:t>
      </w:r>
      <w:proofErr w:type="gramStart"/>
      <w:r w:rsidRPr="007A41D8">
        <w:rPr>
          <w:rFonts w:ascii="Times New Roman" w:hAnsi="Times New Roman" w:cs="Times New Roman"/>
          <w:sz w:val="28"/>
          <w:szCs w:val="28"/>
        </w:rPr>
        <w:t>самовыражения</w:t>
      </w:r>
      <w:r w:rsidR="00802F7C">
        <w:rPr>
          <w:rFonts w:ascii="Times New Roman" w:hAnsi="Times New Roman" w:cs="Times New Roman"/>
          <w:sz w:val="28"/>
          <w:szCs w:val="28"/>
        </w:rPr>
        <w:t>.</w:t>
      </w:r>
      <w:r w:rsidRPr="007A41D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4. Мини-исследования и эксперименты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Педагог предлагает детям решать игровые задачи: «Как сделать мост прочным?», «Почему дом не падает?», «Как сделать машину подвижной?»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Это формирует начальные исследовательские навыки и понимание причинно-следственных связей</w:t>
      </w:r>
      <w:r w:rsidR="00802F7C">
        <w:rPr>
          <w:rFonts w:ascii="Times New Roman" w:hAnsi="Times New Roman" w:cs="Times New Roman"/>
          <w:sz w:val="28"/>
          <w:szCs w:val="28"/>
        </w:rPr>
        <w:t>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5. Совместная деятельность с родителями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Родители принимают участие в изготовлении поделок дома, подготовке выставок, семейных мастер-классах.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Такая форма взаимодействия усиливает связь семьи и детского сада и повышает мотивацию детей к занятиям</w:t>
      </w:r>
      <w:r w:rsidR="00802F7C">
        <w:rPr>
          <w:rFonts w:ascii="Times New Roman" w:hAnsi="Times New Roman" w:cs="Times New Roman"/>
          <w:sz w:val="28"/>
          <w:szCs w:val="28"/>
        </w:rPr>
        <w:t>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6. Организация выставок и презентаций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Презентация выполненных работ перед сверстниками и родителями даёт детям возможность рассказать о своей конструкции, объяснить её назначение и получить обратную связь.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Это способствует развитию речи, уверенности в себе и гордости за результат своего труда.</w:t>
      </w:r>
    </w:p>
    <w:p w:rsidR="007A41D8" w:rsidRPr="007A41D8" w:rsidRDefault="007A41D8" w:rsidP="007A41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1D8">
        <w:rPr>
          <w:rFonts w:ascii="Times New Roman" w:hAnsi="Times New Roman" w:cs="Times New Roman"/>
          <w:sz w:val="28"/>
          <w:szCs w:val="28"/>
        </w:rPr>
        <w:t>Таким образом, стратегия проекта направлена на всестороннее развитие детей через конструирование, а перечисленные методы обеспечивают достижение образовательных, развивающих и воспитательных целей проекта</w:t>
      </w:r>
    </w:p>
    <w:p w:rsidR="00D03F5B" w:rsidRPr="00E94234" w:rsidRDefault="00D03F5B" w:rsidP="00E94234">
      <w:pPr>
        <w:spacing w:after="0" w:line="360" w:lineRule="auto"/>
        <w:ind w:right="28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:rsidR="00802F7C" w:rsidRDefault="000D585F" w:rsidP="00802F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42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Механизм реализации проекта.</w:t>
      </w:r>
      <w:r w:rsidR="0025411A" w:rsidRPr="00E942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02F7C" w:rsidRPr="00802F7C">
        <w:rPr>
          <w:rFonts w:ascii="Times New Roman" w:hAnsi="Times New Roman" w:cs="Times New Roman"/>
          <w:sz w:val="28"/>
          <w:szCs w:val="28"/>
        </w:rPr>
        <w:t xml:space="preserve">Механизм реализации проекта по конструированию включает в себя организацию подготовительной работы, планирование и реализацию различных форм конструирования, а также оценку полученных результатов. </w:t>
      </w:r>
    </w:p>
    <w:p w:rsidR="00802F7C" w:rsidRDefault="00802F7C" w:rsidP="0080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F7C">
        <w:rPr>
          <w:rFonts w:ascii="Times New Roman" w:hAnsi="Times New Roman" w:cs="Times New Roman"/>
          <w:sz w:val="28"/>
          <w:szCs w:val="28"/>
        </w:rPr>
        <w:t>Проектные мероприятия направлены на развитие у детей пространственного мышления, творческих способностей, умения конструировать, а также на формирование навыков сам</w:t>
      </w:r>
      <w:r>
        <w:rPr>
          <w:rFonts w:ascii="Times New Roman" w:hAnsi="Times New Roman" w:cs="Times New Roman"/>
          <w:sz w:val="28"/>
          <w:szCs w:val="28"/>
        </w:rPr>
        <w:t>остоятельной и групповой работы.</w:t>
      </w:r>
    </w:p>
    <w:p w:rsidR="00802F7C" w:rsidRPr="00802F7C" w:rsidRDefault="00802F7C" w:rsidP="00802F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2F7C">
        <w:rPr>
          <w:rFonts w:ascii="Times New Roman" w:hAnsi="Times New Roman" w:cs="Times New Roman"/>
          <w:sz w:val="28"/>
          <w:szCs w:val="28"/>
        </w:rPr>
        <w:t>Механизм реализации проекта предполагает сочетание индивидуального подхода и группового взаимодействия, что позволяет учитывать особенности каждого ребёнка и повышать эффективность образовательного процесса</w:t>
      </w:r>
    </w:p>
    <w:p w:rsidR="000D585F" w:rsidRPr="00E94234" w:rsidRDefault="000D585F" w:rsidP="00802F7C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E94234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Описание ресурсов.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lastRenderedPageBreak/>
        <w:t>1. Материальные ресурсы: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Конструкторы (LEGO, деревянные, модульные, магнитные и др.)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Бумага, картон, ножницы, клей, краски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Природный материал (шишки, палочки, камни, ракушки)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 xml:space="preserve">Бросовый материал (пластиковые крышки, коробки, </w:t>
      </w:r>
      <w:r>
        <w:rPr>
          <w:rFonts w:ascii="Times New Roman" w:hAnsi="Times New Roman" w:cs="Times New Roman"/>
          <w:sz w:val="28"/>
          <w:szCs w:val="28"/>
        </w:rPr>
        <w:t>втулки</w:t>
      </w:r>
      <w:r w:rsidRPr="008F3EB7">
        <w:rPr>
          <w:rFonts w:ascii="Times New Roman" w:hAnsi="Times New Roman" w:cs="Times New Roman"/>
          <w:sz w:val="28"/>
          <w:szCs w:val="28"/>
        </w:rPr>
        <w:t>)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 xml:space="preserve">Строительные материалы (деревянные блоки, кубики, каркасные конструкции) 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2. Кадровые ресурсы: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Воспитатель – организует занятия, планирует и проводит мероприятия, поддерживает интерес детей к конструированию.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Дети – активные участники всех этапов проекта: индивидуальное и групповое конструирование, презентация результатов.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Родители – участвуют в подготовке материалов, совместных занятиях, поддерживают интерес к проекту дома.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3. Информационные ресурсы: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Методическая литература по конструированию и развитию мелкой моторики у дошкольников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Образцы схем и чертежей для сборки конструкций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 xml:space="preserve">Презентации и </w:t>
      </w:r>
      <w:proofErr w:type="spellStart"/>
      <w:r w:rsidRPr="008F3EB7">
        <w:rPr>
          <w:rFonts w:ascii="Times New Roman" w:hAnsi="Times New Roman" w:cs="Times New Roman"/>
          <w:sz w:val="28"/>
          <w:szCs w:val="28"/>
        </w:rPr>
        <w:t>видеоинструкции</w:t>
      </w:r>
      <w:proofErr w:type="spellEnd"/>
      <w:r w:rsidRPr="008F3EB7">
        <w:rPr>
          <w:rFonts w:ascii="Times New Roman" w:hAnsi="Times New Roman" w:cs="Times New Roman"/>
          <w:sz w:val="28"/>
          <w:szCs w:val="28"/>
        </w:rPr>
        <w:t xml:space="preserve"> по работе с разными типами конструкторов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>Анкеты и опросники для родителей о значимости конструирования в развитии ребёнка</w:t>
      </w:r>
    </w:p>
    <w:p w:rsidR="008F3EB7" w:rsidRPr="008F3EB7" w:rsidRDefault="008F3EB7" w:rsidP="008F3E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EB7">
        <w:rPr>
          <w:rFonts w:ascii="Times New Roman" w:hAnsi="Times New Roman" w:cs="Times New Roman"/>
          <w:sz w:val="28"/>
          <w:szCs w:val="28"/>
        </w:rPr>
        <w:t xml:space="preserve">Фотоматериалы детских работ для последующего анализа и презентации </w:t>
      </w:r>
    </w:p>
    <w:p w:rsidR="008F3EB7" w:rsidRDefault="008F3EB7" w:rsidP="000D585F">
      <w:pPr>
        <w:spacing w:after="0" w:line="240" w:lineRule="auto"/>
        <w:ind w:left="-567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D585F" w:rsidRPr="00E94234" w:rsidRDefault="00BB244C" w:rsidP="000D585F">
      <w:pPr>
        <w:spacing w:after="0" w:line="240" w:lineRule="auto"/>
        <w:ind w:left="-567"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0D585F" w:rsidRPr="00E9423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 работы по проекту.</w:t>
      </w:r>
    </w:p>
    <w:p w:rsidR="000D585F" w:rsidRPr="00E94234" w:rsidRDefault="000D585F" w:rsidP="005B518A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4"/>
        <w:gridCol w:w="5703"/>
        <w:gridCol w:w="1985"/>
        <w:gridCol w:w="1842"/>
      </w:tblGrid>
      <w:tr w:rsidR="00E94234" w:rsidRPr="00E94234" w:rsidTr="005B518A">
        <w:tc>
          <w:tcPr>
            <w:tcW w:w="534" w:type="dxa"/>
          </w:tcPr>
          <w:p w:rsidR="000D585F" w:rsidRPr="00E94234" w:rsidRDefault="000D585F" w:rsidP="000D585F">
            <w:pPr>
              <w:spacing w:after="160"/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5703" w:type="dxa"/>
          </w:tcPr>
          <w:p w:rsidR="000D585F" w:rsidRPr="00E94234" w:rsidRDefault="000D585F" w:rsidP="000D585F">
            <w:pPr>
              <w:spacing w:after="160"/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Мероприятие </w:t>
            </w:r>
          </w:p>
        </w:tc>
        <w:tc>
          <w:tcPr>
            <w:tcW w:w="1985" w:type="dxa"/>
          </w:tcPr>
          <w:p w:rsidR="000D585F" w:rsidRPr="00E94234" w:rsidRDefault="000D585F" w:rsidP="000D585F">
            <w:pPr>
              <w:spacing w:after="160"/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Участники </w:t>
            </w:r>
          </w:p>
        </w:tc>
        <w:tc>
          <w:tcPr>
            <w:tcW w:w="1842" w:type="dxa"/>
          </w:tcPr>
          <w:p w:rsidR="000D585F" w:rsidRPr="00E94234" w:rsidRDefault="000D585F" w:rsidP="000D585F">
            <w:pPr>
              <w:spacing w:after="160"/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Сроки </w:t>
            </w:r>
          </w:p>
        </w:tc>
      </w:tr>
      <w:tr w:rsidR="00E94234" w:rsidRPr="00E94234" w:rsidTr="005B518A">
        <w:tc>
          <w:tcPr>
            <w:tcW w:w="10064" w:type="dxa"/>
            <w:gridSpan w:val="4"/>
          </w:tcPr>
          <w:p w:rsidR="000D585F" w:rsidRPr="00E94234" w:rsidRDefault="000D585F" w:rsidP="000D585F">
            <w:pPr>
              <w:spacing w:after="160"/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Подготовительный этап.</w:t>
            </w:r>
          </w:p>
        </w:tc>
      </w:tr>
      <w:tr w:rsidR="00E94234" w:rsidRPr="00E94234" w:rsidTr="005B518A">
        <w:tc>
          <w:tcPr>
            <w:tcW w:w="534" w:type="dxa"/>
          </w:tcPr>
          <w:p w:rsidR="000D585F" w:rsidRPr="00E94234" w:rsidRDefault="000D585F" w:rsidP="0028264C">
            <w:pPr>
              <w:ind w:left="-567" w:right="2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703" w:type="dxa"/>
          </w:tcPr>
          <w:p w:rsidR="009257ED" w:rsidRPr="008F3EB7" w:rsidRDefault="009257ED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E1549" w:rsidRPr="004442DC" w:rsidRDefault="009257ED" w:rsidP="005B518A">
            <w:pPr>
              <w:numPr>
                <w:ilvl w:val="0"/>
                <w:numId w:val="4"/>
              </w:numPr>
              <w:shd w:val="clear" w:color="auto" w:fill="FFFFFF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Анализ текущей ситуации</w:t>
            </w:r>
            <w:r w:rsidRPr="004442D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9E1549" w:rsidRPr="004442D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Организация подготовительной работы: обсуждение целей и задач проекта, составление плана работы, подбор методической литературы. </w:t>
            </w:r>
          </w:p>
          <w:p w:rsidR="009E1549" w:rsidRPr="004442DC" w:rsidRDefault="007E0A53" w:rsidP="005B518A">
            <w:pPr>
              <w:numPr>
                <w:ilvl w:val="0"/>
                <w:numId w:val="4"/>
              </w:numPr>
              <w:shd w:val="clear" w:color="auto" w:fill="FFFFFF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4442D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Опрос</w:t>
            </w:r>
            <w:r w:rsidR="009E1549" w:rsidRPr="004442DC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родителей: оценка их мнения о значении конструирования в жизни ребёнка. </w:t>
            </w:r>
          </w:p>
          <w:p w:rsidR="000D585F" w:rsidRPr="00E94234" w:rsidRDefault="009257ED" w:rsidP="005B518A">
            <w:pPr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Выявление интересов детей. Подбор материалов и оборудования, вовлечение родителей в проектную деятельность.</w:t>
            </w:r>
          </w:p>
        </w:tc>
        <w:tc>
          <w:tcPr>
            <w:tcW w:w="1985" w:type="dxa"/>
          </w:tcPr>
          <w:p w:rsidR="000D585F" w:rsidRPr="00E94234" w:rsidRDefault="00042056" w:rsidP="005B518A">
            <w:pPr>
              <w:ind w:left="-108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Воспитатель</w:t>
            </w:r>
            <w:r w:rsidR="00E407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родители </w:t>
            </w:r>
          </w:p>
        </w:tc>
        <w:tc>
          <w:tcPr>
            <w:tcW w:w="1842" w:type="dxa"/>
          </w:tcPr>
          <w:p w:rsidR="000D585F" w:rsidRPr="00E94234" w:rsidRDefault="00E407DB" w:rsidP="005B518A">
            <w:pPr>
              <w:ind w:left="34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13.01.2025- 26</w:t>
            </w:r>
            <w:r w:rsidR="00547F3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.01.2025</w:t>
            </w:r>
          </w:p>
        </w:tc>
      </w:tr>
      <w:tr w:rsidR="00E94234" w:rsidRPr="00E94234" w:rsidTr="005B518A">
        <w:tc>
          <w:tcPr>
            <w:tcW w:w="10064" w:type="dxa"/>
            <w:gridSpan w:val="4"/>
          </w:tcPr>
          <w:p w:rsidR="000D585F" w:rsidRPr="00E94234" w:rsidRDefault="000D585F" w:rsidP="005B518A">
            <w:pPr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Основной этап.</w:t>
            </w:r>
          </w:p>
        </w:tc>
      </w:tr>
      <w:tr w:rsidR="00E94234" w:rsidRPr="00E94234" w:rsidTr="005B518A">
        <w:tc>
          <w:tcPr>
            <w:tcW w:w="534" w:type="dxa"/>
          </w:tcPr>
          <w:p w:rsidR="000D585F" w:rsidRPr="00E94234" w:rsidRDefault="000D585F" w:rsidP="0028264C">
            <w:pPr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703" w:type="dxa"/>
          </w:tcPr>
          <w:p w:rsidR="009E1549" w:rsidRPr="00E94234" w:rsidRDefault="00E407DB" w:rsidP="005B518A">
            <w:pPr>
              <w:numPr>
                <w:ilvl w:val="0"/>
                <w:numId w:val="5"/>
              </w:numPr>
              <w:shd w:val="clear" w:color="auto" w:fill="FFFFFF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E407DB">
              <w:rPr>
                <w:rFonts w:ascii="Times New Roman" w:hAnsi="Times New Roman" w:cs="Times New Roman"/>
                <w:sz w:val="28"/>
                <w:szCs w:val="28"/>
              </w:rPr>
              <w:t>Проведение занятий, мастер-классов и игровых форм работы с детьми; освоение базовых навыков конструирования; развитие пространственного мышления и творческого подхода к решению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423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 xml:space="preserve"> </w:t>
            </w:r>
            <w:r w:rsidR="009E1549" w:rsidRPr="00E9423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Различные формы конструирования: конструирование по образцу, по условиям, по замыслу. </w:t>
            </w:r>
          </w:p>
          <w:p w:rsidR="009E1549" w:rsidRPr="00E94234" w:rsidRDefault="009E1549" w:rsidP="005B518A">
            <w:pPr>
              <w:numPr>
                <w:ilvl w:val="0"/>
                <w:numId w:val="5"/>
              </w:numPr>
              <w:shd w:val="clear" w:color="auto" w:fill="FFFFFF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lastRenderedPageBreak/>
              <w:t>Виды конструирования: блочное, модульное, сюжетно-ролевое, техническое, природное, из бросового материала. </w:t>
            </w:r>
          </w:p>
          <w:p w:rsidR="004442DC" w:rsidRDefault="009E1549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pacing w:val="2"/>
                <w:sz w:val="28"/>
                <w:szCs w:val="28"/>
                <w:lang w:eastAsia="ru-RU"/>
              </w:rPr>
              <w:t>Работа с различными материалами: строительные материалы, конструктор, бумага, картон, природные и бросовые материалы. 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по образцу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Дети собирают модели по готовому изображению или под руководством педагога. Это помогает развивать внимание, память и усидчивость.</w:t>
            </w:r>
          </w:p>
          <w:p w:rsid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сборка домика из деревянных блоков по картинке; создани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машинки из LEGO по инструкции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Конструирование по условиям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Педагог задаёт параметры конструкции, но дети сами выбирают форму и способ реализации.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«Постройте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живет единорог (динозавр)»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3. Конструирование по замыслу (творческое)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Дети придумывают собственные идеи и воплощают их в жизнь. Такая форма способствует развитию фантазии и креативности.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«Постройте свой сказочный замок» или «Создайте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машинку своей мечты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4. Блочное конструирование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Использование деревянных или пластиковых кубиков, брусков и других объёмных элементов для строительства.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остройка забора, моста или башни из куб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иков; создание гаража для машин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5. Модульное конструирование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Работа с наборами, имеющими стандартные соединительные элементы (например, LEGO, магнитные конструкторы).</w:t>
            </w:r>
          </w:p>
          <w:p w:rsid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борка фигур животных, транспорта или зданий из модулей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Сюжетно-ролевое конструирование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Создание объектов для дальнейшего использования в ролевых играх (например, мебель для кукольного театра, машины для игры в «дорожное движение»).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зготовление стола и стульев из картонны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коробок для кукольного домика.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Техническое конструирование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Занятия, в которых используются принципы механики и движения (например, колёса, оси, подвижные детали).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создание самоката или катяще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йся машинки из крышек и картона.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8. Природное конструирование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Использование материалов природы для создания композиций и моделей.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остройка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фигурок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 из пало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чек, камней, снега, цветов создание животных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9. Конструирование из бросового материала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Работа с отходами бытового потребления: пластиковые крышки, коробки, катушки, трубочки.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оздание цветов из крышек, робота из коробок и проволоки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44C">
              <w:rPr>
                <w:rFonts w:ascii="Times New Roman" w:hAnsi="Times New Roman" w:cs="Times New Roman"/>
                <w:sz w:val="28"/>
                <w:szCs w:val="28"/>
              </w:rPr>
              <w:pict>
                <v:rect id="_x0000_i1027" style="width:0;height:0" o:hralign="center" o:hrstd="t" o:hrnoshade="t" o:hr="t" fillcolor="#2c2c36" stroked="f"/>
              </w:pic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Рекомендуемые мероприятия на основном этапе: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недель: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Неделя природного конструирования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Неделя ЛЕГО-конструирования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Неделя бумажного моделирования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Семейный мастер-класс: совместное создание поделки дома и в детском саду</w:t>
            </w:r>
            <w:r w:rsidR="00E40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42DC" w:rsidRPr="004442DC" w:rsidRDefault="004442DC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2DC"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  <w:r w:rsidR="00E407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585F" w:rsidRPr="00E94234" w:rsidRDefault="000D585F" w:rsidP="005B518A">
            <w:pPr>
              <w:ind w:left="-567" w:right="28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5" w:type="dxa"/>
          </w:tcPr>
          <w:p w:rsidR="000D585F" w:rsidRPr="00E94234" w:rsidRDefault="00E407DB" w:rsidP="005B518A">
            <w:pPr>
              <w:ind w:left="-108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Воспитатель, родители, дети</w:t>
            </w:r>
          </w:p>
        </w:tc>
        <w:tc>
          <w:tcPr>
            <w:tcW w:w="1842" w:type="dxa"/>
          </w:tcPr>
          <w:p w:rsidR="000D585F" w:rsidRPr="00E94234" w:rsidRDefault="00E407DB" w:rsidP="005B518A">
            <w:pPr>
              <w:ind w:left="-108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27.01.2025- </w:t>
            </w:r>
            <w:r w:rsidR="005B518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23.03.2025</w:t>
            </w:r>
          </w:p>
        </w:tc>
      </w:tr>
      <w:tr w:rsidR="00E94234" w:rsidRPr="00E94234" w:rsidTr="005B518A">
        <w:tc>
          <w:tcPr>
            <w:tcW w:w="10064" w:type="dxa"/>
            <w:gridSpan w:val="4"/>
          </w:tcPr>
          <w:p w:rsidR="000D585F" w:rsidRPr="00E94234" w:rsidRDefault="000D585F" w:rsidP="005B518A">
            <w:pPr>
              <w:ind w:left="-567" w:right="2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lastRenderedPageBreak/>
              <w:t>Заключительный этап</w:t>
            </w:r>
          </w:p>
        </w:tc>
      </w:tr>
      <w:tr w:rsidR="00E94234" w:rsidRPr="00E94234" w:rsidTr="005B518A">
        <w:tc>
          <w:tcPr>
            <w:tcW w:w="534" w:type="dxa"/>
          </w:tcPr>
          <w:p w:rsidR="000D585F" w:rsidRPr="00E94234" w:rsidRDefault="000D585F" w:rsidP="0028264C">
            <w:pPr>
              <w:ind w:left="-567" w:right="28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94234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703" w:type="dxa"/>
          </w:tcPr>
          <w:p w:rsidR="009E1549" w:rsidRPr="00E94234" w:rsidRDefault="00E407DB" w:rsidP="005B518A">
            <w:pPr>
              <w:numPr>
                <w:ilvl w:val="0"/>
                <w:numId w:val="6"/>
              </w:numPr>
              <w:shd w:val="clear" w:color="auto" w:fill="FFFFFF"/>
              <w:spacing w:after="120"/>
              <w:ind w:left="0"/>
              <w:jc w:val="both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О</w:t>
            </w:r>
            <w:r w:rsidR="009E1549" w:rsidRPr="00E9423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eastAsia="ru-RU"/>
              </w:rPr>
              <w:t>ценка творческих и конструктивных способностей детей. </w:t>
            </w:r>
          </w:p>
          <w:p w:rsidR="00E407DB" w:rsidRPr="00802F7C" w:rsidRDefault="00E407DB" w:rsidP="005B51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407DB">
              <w:rPr>
                <w:rFonts w:ascii="Times New Roman" w:hAnsi="Times New Roman" w:cs="Times New Roman"/>
                <w:sz w:val="28"/>
                <w:szCs w:val="28"/>
              </w:rPr>
              <w:t>резентация результатов, выставка детских работ, опрос родителей и самоанализ детей, подведение итогов проекта.</w:t>
            </w:r>
          </w:p>
          <w:p w:rsidR="000D585F" w:rsidRPr="00E94234" w:rsidRDefault="000D585F" w:rsidP="005B518A">
            <w:pPr>
              <w:ind w:left="-567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985" w:type="dxa"/>
          </w:tcPr>
          <w:p w:rsidR="000D585F" w:rsidRPr="00E94234" w:rsidRDefault="00E407DB" w:rsidP="005B518A">
            <w:pPr>
              <w:ind w:left="-108" w:right="282"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Воспитатель, родители, дети</w:t>
            </w:r>
          </w:p>
        </w:tc>
        <w:tc>
          <w:tcPr>
            <w:tcW w:w="1842" w:type="dxa"/>
          </w:tcPr>
          <w:p w:rsidR="000D585F" w:rsidRPr="00E94234" w:rsidRDefault="005B518A" w:rsidP="005B518A">
            <w:pPr>
              <w:ind w:left="-108" w:right="2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24.03.2025-31.03.2025</w:t>
            </w:r>
          </w:p>
        </w:tc>
      </w:tr>
    </w:tbl>
    <w:p w:rsidR="00BB244C" w:rsidRDefault="00BB244C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244C" w:rsidRDefault="00BB244C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244C" w:rsidRDefault="00BB244C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244C" w:rsidRDefault="00BB244C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B244C" w:rsidRDefault="00BB244C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A69D1" w:rsidRDefault="002B259B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12899" cy="2806194"/>
            <wp:effectExtent l="0" t="0" r="1905" b="0"/>
            <wp:docPr id="1" name="Рисунок 1" descr="C:\Users\рома\AppData\Local\Microsoft\Windows\Temporary Internet Files\Content.IE5\G4Z6KAQ2\IMG_20250109_15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рома\AppData\Local\Microsoft\Windows\Temporary Internet Files\Content.IE5\G4Z6KAQ2\IMG_20250109_151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881" cy="281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9D1" w:rsidRDefault="002B259B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B259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131820" cy="3268861"/>
            <wp:effectExtent l="0" t="0" r="0" b="8255"/>
            <wp:docPr id="2" name="Рисунок 2" descr="C:\Users\рома\AppData\Local\Microsoft\Windows\Temporary Internet Files\Content.IE5\BRYS9YAG\IMG_20250114_11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рома\AppData\Local\Microsoft\Windows\Temporary Internet Files\Content.IE5\BRYS9YAG\IMG_20250114_111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32" cy="326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E90"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C4E9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066455" cy="3276600"/>
            <wp:effectExtent l="0" t="0" r="635" b="0"/>
            <wp:docPr id="3" name="Рисунок 3" descr="C:\Users\рома\AppData\Local\Microsoft\Windows\Temporary Internet Files\Content.IE5\1XKY4YX5\IMG_20250114_11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рома\AppData\Local\Microsoft\Windows\Temporary Internet Files\Content.IE5\1XKY4YX5\IMG_20250114_112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83" cy="328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4E90"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A69D1" w:rsidRDefault="00436C2B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КККККК</w:t>
      </w:r>
    </w:p>
    <w:p w:rsidR="001A69D1" w:rsidRPr="001A69D1" w:rsidRDefault="001A69D1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Кккк</w:t>
      </w:r>
      <w:proofErr w:type="spellEnd"/>
    </w:p>
    <w:p w:rsid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Pr="001A69D1" w:rsidRDefault="001A69D1" w:rsidP="001A69D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A69D1" w:rsidRDefault="001A69D1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A69D1" w:rsidRDefault="001A69D1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D585F" w:rsidRPr="00DC4E90" w:rsidRDefault="00DC4E90" w:rsidP="0004549B">
      <w:pPr>
        <w:shd w:val="clear" w:color="auto" w:fill="FFFFFF"/>
        <w:spacing w:before="264" w:after="264" w:line="36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4" name="Рисунок 4" descr="C:\Users\рома\AppData\Local\Microsoft\Windows\Temporary Internet Files\Content.IE5\CESUXVBK\IMG_20250130_154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рома\AppData\Local\Microsoft\Windows\Temporary Internet Files\Content.IE5\CESUXVBK\IMG_20250130_154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9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К</w:t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299678" cy="6355080"/>
            <wp:effectExtent l="0" t="0" r="6350" b="7620"/>
            <wp:docPr id="5" name="Рисунок 5" descr="C:\Users\рома\AppData\Local\Microsoft\Windows\Temporary Internet Files\Content.IE5\BRYS9YAG\IMG_20250205_094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рома\AppData\Local\Microsoft\Windows\Temporary Internet Files\Content.IE5\BRYS9YAG\IMG_20250205_094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5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69D1" w:rsidRPr="004442DC">
        <w:rPr>
          <w:rFonts w:ascii="Times New Roman" w:hAnsi="Times New Roman" w:cs="Times New Roman"/>
          <w:sz w:val="28"/>
          <w:szCs w:val="28"/>
        </w:rPr>
        <w:t xml:space="preserve">Конструирование по замыслу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6" name="Рисунок 6" descr="C:\Users\рома\AppData\Local\Microsoft\Windows\Temporary Internet Files\Content.IE5\1XKY4YX5\IMG_20250314_09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рома\AppData\Local\Microsoft\Windows\Temporary Internet Files\Content.IE5\1XKY4YX5\IMG_20250314_092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7" name="Рисунок 7" descr="C:\Users\рома\AppData\Local\Microsoft\Windows\Temporary Internet Files\Content.IE5\G4Z6KAQ2\IMG_20250417_092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рома\AppData\Local\Microsoft\Windows\Temporary Internet Files\Content.IE5\G4Z6KAQ2\IMG_20250417_092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6C2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4C664E85" wp14:editId="0BDF23DA">
            <wp:extent cx="6300470" cy="8367812"/>
            <wp:effectExtent l="0" t="0" r="5080" b="0"/>
            <wp:docPr id="12" name="Рисунок 12" descr="C:\Users\рома\AppData\Local\Microsoft\Windows\Temporary Internet Files\Content.IE5\1XKY4YX5\IMG_20250314_09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рома\AppData\Local\Microsoft\Windows\Temporary Internet Files\Content.IE5\1XKY4YX5\IMG_20250314_092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723354D7" wp14:editId="364AB437">
            <wp:extent cx="5582502" cy="7414260"/>
            <wp:effectExtent l="0" t="0" r="0" b="0"/>
            <wp:docPr id="8" name="Рисунок 8" descr="C:\Users\рома\AppData\Local\Microsoft\Windows\Temporary Internet Files\Content.IE5\CESUXVBK\IMG_20250428_091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рома\AppData\Local\Microsoft\Windows\Temporary Internet Files\Content.IE5\CESUXVBK\IMG_20250428_09184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204" cy="741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6AF08269" wp14:editId="27C7ED95">
            <wp:extent cx="5261206" cy="6987540"/>
            <wp:effectExtent l="0" t="0" r="0" b="3810"/>
            <wp:docPr id="11" name="Рисунок 11" descr="C:\Users\рома\AppData\Local\Microsoft\Windows\Temporary Internet Files\Content.IE5\G4Z6KAQ2\IMG_20250515_084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рома\AppData\Local\Microsoft\Windows\Temporary Internet Files\Content.IE5\G4Z6KAQ2\IMG_20250515_084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868" cy="6988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85A" w:rsidRPr="00B578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85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3" name="Рисунок 13" descr="C:\Users\рома\AppData\Local\Microsoft\Windows\Temporary Internet Files\Content.IE5\G4Z6KAQ2\IMG_20250527_1636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рома\AppData\Local\Microsoft\Windows\Temporary Internet Files\Content.IE5\G4Z6KAQ2\IMG_20250527_163635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85A" w:rsidRPr="00B578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85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4" name="Рисунок 14" descr="C:\Users\рома\AppData\Local\Microsoft\Windows\Temporary Internet Files\Content.IE5\CESUXVBK\IMG_20250527_1636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рома\AppData\Local\Microsoft\Windows\Temporary Internet Files\Content.IE5\CESUXVBK\IMG_20250527_163643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85A" w:rsidRPr="00B578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85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5" name="Рисунок 15" descr="C:\Users\рома\AppData\Local\Microsoft\Windows\Temporary Internet Files\Content.IE5\G4Z6KAQ2\IMG_20250527_16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рома\AppData\Local\Microsoft\Windows\Temporary Internet Files\Content.IE5\G4Z6KAQ2\IMG_20250527_1646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85A" w:rsidRPr="00B578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85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6" name="Рисунок 16" descr="C:\Users\рома\AppData\Local\Microsoft\Windows\Temporary Internet Files\Content.IE5\CESUXVBK\IMG_20250527_18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рома\AppData\Local\Microsoft\Windows\Temporary Internet Files\Content.IE5\CESUXVBK\IMG_20250527_1810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785A" w:rsidRPr="00B5785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5785A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7" name="Рисунок 17" descr="C:\Users\рома\AppData\Local\Microsoft\Windows\Temporary Internet Files\Content.IE5\BRYS9YAG\IMG_20250528_20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рома\AppData\Local\Microsoft\Windows\Temporary Internet Files\Content.IE5\BRYS9YAG\IMG_20250528_2058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0F83" w:rsidRPr="00C50F8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50F8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8" name="Рисунок 18" descr="C:\Users\рома\AppData\Local\Microsoft\Windows\Temporary Internet Files\Content.IE5\1XKY4YX5\IMG_20250520_0938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рома\AppData\Local\Microsoft\Windows\Temporary Internet Files\Content.IE5\1XKY4YX5\IMG_20250520_093846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AA7" w:rsidRPr="00531A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1AA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400627"/>
            <wp:effectExtent l="0" t="0" r="5080" b="635"/>
            <wp:docPr id="19" name="Рисунок 19" descr="C:\Users\рома\AppData\Local\Microsoft\Windows\Temporary Internet Files\Content.IE5\G4Z6KAQ2\IMG-20250512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рома\AppData\Local\Microsoft\Windows\Temporary Internet Files\Content.IE5\G4Z6KAQ2\IMG-20250512-WA005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AA7" w:rsidRPr="00531A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1AA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400627"/>
            <wp:effectExtent l="0" t="0" r="5080" b="635"/>
            <wp:docPr id="20" name="Рисунок 20" descr="C:\Users\рома\AppData\Local\Microsoft\Windows\Temporary Internet Files\Content.IE5\CESUXVBK\IMG-2025051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рома\AppData\Local\Microsoft\Windows\Temporary Internet Files\Content.IE5\CESUXVBK\IMG-20250512-WA006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AA7" w:rsidRPr="00531A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1AA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72718"/>
            <wp:effectExtent l="0" t="0" r="5080" b="9525"/>
            <wp:docPr id="21" name="Рисунок 21" descr="C:\Users\рома\AppData\Local\Microsoft\Windows\Temporary Internet Files\Content.IE5\BRYS9YAG\NsS5Tuo5rE0DlGTRI1T_nsA1V_5MpJepQEinHPxdtAXy39yd9jsWw614BvuPvCwDkkb90GAp6mbuegtKXQQr3F6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рома\AppData\Local\Microsoft\Windows\Temporary Internet Files\Content.IE5\BRYS9YAG\NsS5Tuo5rE0DlGTRI1T_nsA1V_5MpJepQEinHPxdtAXy39yd9jsWw614BvuPvCwDkkb90GAp6mbuegtKXQQr3F6i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AA7" w:rsidRPr="00531AA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A69D1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400627"/>
            <wp:effectExtent l="0" t="0" r="5080" b="635"/>
            <wp:docPr id="23" name="Рисунок 23" descr="C:\Users\рома\AppData\Local\Microsoft\Windows\Temporary Internet Files\Content.IE5\BRYS9YAG\BGRyzM_Szj4pc3rT82pXMIgQOdsQmDIWK7aOOxDvZRnbhUEPjh3aQBq4VAbmi6-Ej4uzxcsx2flJ-Ht2nJMxUU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рома\AppData\Local\Microsoft\Windows\Temporary Internet Files\Content.IE5\BRYS9YAG\BGRyzM_Szj4pc3rT82pXMIgQOdsQmDIWK7aOOxDvZRnbhUEPjh3aQBq4VAbmi6-Ej4uzxcsx2flJ-Ht2nJMxUUH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AA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0BB00189" wp14:editId="7A378B81">
            <wp:extent cx="6300470" cy="8367812"/>
            <wp:effectExtent l="0" t="0" r="5080" b="0"/>
            <wp:docPr id="22" name="Рисунок 22" descr="C:\Users\рома\AppData\Local\Microsoft\Windows\Temporary Internet Files\Content.IE5\G4Z6KAQ2\IMG_20250505_1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рома\AppData\Local\Microsoft\Windows\Temporary Internet Files\Content.IE5\G4Z6KAQ2\IMG_20250505_18260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9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300470" cy="8367812"/>
            <wp:effectExtent l="0" t="0" r="5080" b="0"/>
            <wp:docPr id="10" name="Рисунок 10" descr="C:\Users\рома\AppData\Local\Microsoft\Windows\Temporary Internet Files\Content.IE5\1XKY4YX5\IMG_20250428_092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рома\AppData\Local\Microsoft\Windows\Temporary Internet Files\Content.IE5\1XKY4YX5\IMG_20250428_0923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6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85F" w:rsidRPr="000D585F" w:rsidRDefault="000D585F" w:rsidP="00A13481">
      <w:pPr>
        <w:shd w:val="clear" w:color="auto" w:fill="FFFFFF"/>
        <w:spacing w:before="264" w:after="264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A13481" w:rsidRPr="00A13481" w:rsidRDefault="00A13481" w:rsidP="00A13481">
      <w:pPr>
        <w:spacing w:after="160" w:line="360" w:lineRule="auto"/>
        <w:jc w:val="both"/>
        <w:rPr>
          <w:rFonts w:ascii="Times New Roman" w:eastAsia="Calibri" w:hAnsi="Times New Roman" w:cs="Times New Roman"/>
          <w:bCs/>
          <w:color w:val="111111"/>
          <w:sz w:val="28"/>
          <w:szCs w:val="28"/>
          <w:shd w:val="clear" w:color="auto" w:fill="FFFFFF"/>
        </w:rPr>
      </w:pPr>
    </w:p>
    <w:p w:rsidR="00A13481" w:rsidRPr="00A13481" w:rsidRDefault="00A13481" w:rsidP="00A1348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D585F" w:rsidRDefault="000D585F" w:rsidP="0004549B">
      <w:pPr>
        <w:spacing w:after="0" w:line="360" w:lineRule="auto"/>
        <w:ind w:left="142" w:right="282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</w:pPr>
      <w:r w:rsidRPr="000D585F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  <w:lastRenderedPageBreak/>
        <w:t>Оценка результатов реализации проекта.</w:t>
      </w:r>
    </w:p>
    <w:p w:rsidR="005B518A" w:rsidRPr="005B518A" w:rsidRDefault="005B518A" w:rsidP="005B518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>Дети проявили живой интерес к разным видам конструирования, активно участвовали в занятиях и совместных мероприятиях. Наблюдалось значительное развитие мелкой моторики, пространственного мышления, творческих способностей и умения работать как самостоятельно, так и в команде.</w:t>
      </w:r>
    </w:p>
    <w:p w:rsidR="005B518A" w:rsidRPr="005B518A" w:rsidRDefault="005B518A" w:rsidP="005B518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>Проект позволил:</w:t>
      </w:r>
    </w:p>
    <w:p w:rsidR="005B518A" w:rsidRPr="005B518A" w:rsidRDefault="005B518A" w:rsidP="005B51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>расширить представления детей о различных материалах и методах конструирования;</w:t>
      </w:r>
    </w:p>
    <w:p w:rsidR="005B518A" w:rsidRPr="005B518A" w:rsidRDefault="005B518A" w:rsidP="005B51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>развить навыки планирования и реализации собственных идей;</w:t>
      </w:r>
    </w:p>
    <w:p w:rsidR="005B518A" w:rsidRPr="005B518A" w:rsidRDefault="005B518A" w:rsidP="005B51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 xml:space="preserve">повысить уровень </w:t>
      </w:r>
      <w:proofErr w:type="spellStart"/>
      <w:r w:rsidRPr="005B518A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5B518A">
        <w:rPr>
          <w:rFonts w:ascii="Times New Roman" w:hAnsi="Times New Roman" w:cs="Times New Roman"/>
          <w:sz w:val="28"/>
          <w:szCs w:val="28"/>
        </w:rPr>
        <w:t xml:space="preserve"> родителей в образовательный процесс через совместные задания и выставки работ.</w:t>
      </w:r>
    </w:p>
    <w:p w:rsidR="005B518A" w:rsidRPr="005B518A" w:rsidRDefault="005B518A" w:rsidP="005B51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>Результаты проекта были представлены в форме выставки детских работ, презентаций и отчёта, что позволило зафиксировать достигнутые успехи и использовать опыт в дальнейшей педагогической практике.</w:t>
      </w:r>
    </w:p>
    <w:p w:rsidR="005B518A" w:rsidRPr="005B518A" w:rsidRDefault="005B518A" w:rsidP="004617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18A">
        <w:rPr>
          <w:rFonts w:ascii="Times New Roman" w:hAnsi="Times New Roman" w:cs="Times New Roman"/>
          <w:sz w:val="28"/>
          <w:szCs w:val="28"/>
        </w:rPr>
        <w:t>Таким образом, реализация проекта «Юные конструкторы» показала его высокую эффективность и значимость для развития дошкольников, а также подтвердила важность продолжения подобной деятельности в будущем.</w:t>
      </w:r>
    </w:p>
    <w:p w:rsidR="0046171E" w:rsidRDefault="0046171E" w:rsidP="0046171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shd w:val="clear" w:color="auto" w:fill="FFFFFF"/>
          <w:lang w:eastAsia="ru-RU"/>
        </w:rPr>
      </w:pPr>
    </w:p>
    <w:p w:rsidR="000D585F" w:rsidRPr="0046171E" w:rsidRDefault="000D585F" w:rsidP="0046171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D585F"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shd w:val="clear" w:color="auto" w:fill="FFFFFF"/>
          <w:lang w:eastAsia="ru-RU"/>
        </w:rPr>
        <w:t>Описание оценки эффективности проекта.</w:t>
      </w:r>
      <w:r w:rsidR="005B518A" w:rsidRPr="005B518A">
        <w:rPr>
          <w:rFonts w:ascii="Arial" w:hAnsi="Arial" w:cs="Arial"/>
          <w:color w:val="2C2C36"/>
          <w:spacing w:val="5"/>
          <w:shd w:val="clear" w:color="auto" w:fill="FFFFFF"/>
        </w:rPr>
        <w:t xml:space="preserve"> </w:t>
      </w:r>
      <w:r w:rsidR="005B518A" w:rsidRPr="0046171E">
        <w:rPr>
          <w:rFonts w:ascii="Times New Roman" w:hAnsi="Times New Roman" w:cs="Times New Roman"/>
          <w:sz w:val="28"/>
          <w:szCs w:val="28"/>
        </w:rPr>
        <w:t xml:space="preserve">Оценка эффективности проекта «Юный конструктор» направлена на анализ достижения поставленных целей, уровня </w:t>
      </w:r>
      <w:proofErr w:type="spellStart"/>
      <w:r w:rsidR="005B518A" w:rsidRPr="0046171E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="005B518A" w:rsidRPr="0046171E">
        <w:rPr>
          <w:rFonts w:ascii="Times New Roman" w:hAnsi="Times New Roman" w:cs="Times New Roman"/>
          <w:sz w:val="28"/>
          <w:szCs w:val="28"/>
        </w:rPr>
        <w:t xml:space="preserve"> участников, качества реализации мероприятий и развития ключевых навыков у детей.</w:t>
      </w:r>
    </w:p>
    <w:p w:rsidR="005B518A" w:rsidRPr="000D585F" w:rsidRDefault="005B518A" w:rsidP="0046171E">
      <w:pPr>
        <w:spacing w:after="0" w:line="240" w:lineRule="auto"/>
        <w:ind w:left="142" w:right="28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  <w:shd w:val="clear" w:color="auto" w:fill="FFFFFF"/>
          <w:lang w:eastAsia="ru-RU"/>
        </w:rPr>
      </w:pPr>
    </w:p>
    <w:p w:rsidR="000D585F" w:rsidRDefault="000D585F" w:rsidP="0004549B">
      <w:pPr>
        <w:spacing w:after="0" w:line="360" w:lineRule="auto"/>
        <w:ind w:left="142" w:right="282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</w:pPr>
      <w:r w:rsidRPr="000D585F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  <w:t>Распространение результатов проекта.</w:t>
      </w:r>
    </w:p>
    <w:p w:rsidR="00E407DB" w:rsidRPr="00895E49" w:rsidRDefault="00E407DB" w:rsidP="00E407DB">
      <w:pPr>
        <w:jc w:val="both"/>
        <w:rPr>
          <w:rFonts w:ascii="Times New Roman" w:hAnsi="Times New Roman" w:cs="Times New Roman"/>
          <w:sz w:val="28"/>
          <w:szCs w:val="28"/>
        </w:rPr>
      </w:pPr>
      <w:r w:rsidRPr="00895E49">
        <w:rPr>
          <w:rFonts w:ascii="Times New Roman" w:hAnsi="Times New Roman" w:cs="Times New Roman"/>
          <w:sz w:val="28"/>
          <w:szCs w:val="28"/>
        </w:rPr>
        <w:t>Создание выставки работ детей</w:t>
      </w:r>
      <w:r>
        <w:rPr>
          <w:rFonts w:ascii="Times New Roman" w:hAnsi="Times New Roman" w:cs="Times New Roman"/>
          <w:sz w:val="28"/>
          <w:szCs w:val="28"/>
        </w:rPr>
        <w:t>, р</w:t>
      </w:r>
      <w:r w:rsidRPr="00895E49">
        <w:rPr>
          <w:rFonts w:ascii="Times New Roman" w:hAnsi="Times New Roman" w:cs="Times New Roman"/>
          <w:sz w:val="28"/>
          <w:szCs w:val="28"/>
        </w:rPr>
        <w:t xml:space="preserve">азмещение материалов в </w:t>
      </w:r>
      <w:r>
        <w:rPr>
          <w:rFonts w:ascii="Times New Roman" w:hAnsi="Times New Roman" w:cs="Times New Roman"/>
          <w:sz w:val="28"/>
          <w:szCs w:val="28"/>
        </w:rPr>
        <w:t xml:space="preserve">групповом чате с родителями  и </w:t>
      </w:r>
      <w:r w:rsidRPr="00895E49">
        <w:rPr>
          <w:rFonts w:ascii="Times New Roman" w:hAnsi="Times New Roman" w:cs="Times New Roman"/>
          <w:sz w:val="28"/>
          <w:szCs w:val="28"/>
        </w:rPr>
        <w:t>социальных сетях детского сада</w:t>
      </w:r>
      <w:r w:rsidR="0046171E">
        <w:rPr>
          <w:rFonts w:ascii="Times New Roman" w:hAnsi="Times New Roman" w:cs="Times New Roman"/>
          <w:sz w:val="28"/>
          <w:szCs w:val="28"/>
        </w:rPr>
        <w:t>.</w:t>
      </w:r>
    </w:p>
    <w:p w:rsidR="00E407DB" w:rsidRPr="000D585F" w:rsidRDefault="00E407DB" w:rsidP="0004549B">
      <w:pPr>
        <w:spacing w:after="0" w:line="360" w:lineRule="auto"/>
        <w:ind w:left="142" w:right="282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</w:pPr>
    </w:p>
    <w:p w:rsidR="00A13481" w:rsidRDefault="00345F9A" w:rsidP="0004549B">
      <w:pPr>
        <w:spacing w:after="160" w:line="360" w:lineRule="auto"/>
        <w:ind w:left="142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Устойчивость проекта</w:t>
      </w:r>
    </w:p>
    <w:tbl>
      <w:tblPr>
        <w:tblStyle w:val="a3"/>
        <w:tblW w:w="9639" w:type="dxa"/>
        <w:tblInd w:w="250" w:type="dxa"/>
        <w:tblLook w:val="04A0" w:firstRow="1" w:lastRow="0" w:firstColumn="1" w:lastColumn="0" w:noHBand="0" w:noVBand="1"/>
      </w:tblPr>
      <w:tblGrid>
        <w:gridCol w:w="4677"/>
        <w:gridCol w:w="4962"/>
      </w:tblGrid>
      <w:tr w:rsidR="0004549B" w:rsidRPr="0004549B" w:rsidTr="0004549B">
        <w:tc>
          <w:tcPr>
            <w:tcW w:w="4677" w:type="dxa"/>
          </w:tcPr>
          <w:p w:rsidR="0004549B" w:rsidRPr="0004549B" w:rsidRDefault="0004549B" w:rsidP="0004549B">
            <w:pPr>
              <w:spacing w:line="360" w:lineRule="auto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45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Риски </w:t>
            </w:r>
          </w:p>
        </w:tc>
        <w:tc>
          <w:tcPr>
            <w:tcW w:w="4962" w:type="dxa"/>
          </w:tcPr>
          <w:p w:rsidR="0004549B" w:rsidRPr="0004549B" w:rsidRDefault="0004549B" w:rsidP="0004549B">
            <w:pPr>
              <w:spacing w:line="360" w:lineRule="auto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45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Корректировка  рисков</w:t>
            </w:r>
          </w:p>
        </w:tc>
      </w:tr>
      <w:tr w:rsidR="0004549B" w:rsidRPr="0004549B" w:rsidTr="0004549B">
        <w:tc>
          <w:tcPr>
            <w:tcW w:w="4677" w:type="dxa"/>
          </w:tcPr>
          <w:p w:rsidR="0004549B" w:rsidRPr="002B259B" w:rsidRDefault="0046171E" w:rsidP="002B259B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5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Неготовность участников к работе с конструкторами</w:t>
            </w:r>
          </w:p>
        </w:tc>
        <w:tc>
          <w:tcPr>
            <w:tcW w:w="4962" w:type="dxa"/>
          </w:tcPr>
          <w:p w:rsidR="0004549B" w:rsidRPr="002B259B" w:rsidRDefault="002B259B" w:rsidP="002B259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259B">
              <w:rPr>
                <w:rFonts w:ascii="Times New Roman" w:hAnsi="Times New Roman" w:cs="Times New Roman"/>
                <w:color w:val="1D1D20"/>
                <w:spacing w:val="-4"/>
                <w:sz w:val="28"/>
                <w:szCs w:val="28"/>
                <w:shd w:val="clear" w:color="auto" w:fill="FFFFFF"/>
              </w:rPr>
              <w:t>Проведение вводных занятий с постепенным усложнением задач; индивидуальная поддержка педагога</w:t>
            </w:r>
          </w:p>
        </w:tc>
      </w:tr>
      <w:tr w:rsidR="0046171E" w:rsidRPr="0004549B" w:rsidTr="0004549B">
        <w:tc>
          <w:tcPr>
            <w:tcW w:w="4677" w:type="dxa"/>
          </w:tcPr>
          <w:p w:rsidR="0046171E" w:rsidRPr="002B259B" w:rsidRDefault="0046171E" w:rsidP="002B259B">
            <w:pPr>
              <w:shd w:val="clear" w:color="auto" w:fill="FFFFFF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t>Ограниченная материально-техническая база</w:t>
            </w:r>
          </w:p>
        </w:tc>
        <w:tc>
          <w:tcPr>
            <w:tcW w:w="4962" w:type="dxa"/>
          </w:tcPr>
          <w:p w:rsidR="0046171E" w:rsidRPr="002B259B" w:rsidRDefault="002B259B" w:rsidP="002B259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259B">
              <w:rPr>
                <w:rFonts w:ascii="Times New Roman" w:hAnsi="Times New Roman" w:cs="Times New Roman"/>
                <w:color w:val="1D1D20"/>
                <w:spacing w:val="-4"/>
                <w:sz w:val="28"/>
                <w:szCs w:val="28"/>
                <w:shd w:val="clear" w:color="auto" w:fill="FFFFFF"/>
              </w:rPr>
              <w:t>Активное использование вторичного сырья, привлечение родителей к сбору материалов, планирование работы с учетом доступных ресурсов</w:t>
            </w:r>
          </w:p>
        </w:tc>
      </w:tr>
      <w:tr w:rsidR="0004549B" w:rsidRPr="0004549B" w:rsidTr="0004549B">
        <w:tc>
          <w:tcPr>
            <w:tcW w:w="4677" w:type="dxa"/>
          </w:tcPr>
          <w:p w:rsidR="0004549B" w:rsidRPr="002B259B" w:rsidRDefault="0046171E" w:rsidP="002B259B">
            <w:pPr>
              <w:spacing w:line="360" w:lineRule="auto"/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t xml:space="preserve">Слабая </w:t>
            </w:r>
            <w:proofErr w:type="spellStart"/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t>вовлечённость</w:t>
            </w:r>
            <w:proofErr w:type="spellEnd"/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t xml:space="preserve"> родителей</w:t>
            </w:r>
          </w:p>
        </w:tc>
        <w:tc>
          <w:tcPr>
            <w:tcW w:w="4962" w:type="dxa"/>
          </w:tcPr>
          <w:p w:rsidR="0004549B" w:rsidRPr="002B259B" w:rsidRDefault="002B259B" w:rsidP="002B259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259B">
              <w:rPr>
                <w:rFonts w:ascii="Times New Roman" w:hAnsi="Times New Roman" w:cs="Times New Roman"/>
                <w:color w:val="1D1D20"/>
                <w:spacing w:val="-4"/>
                <w:sz w:val="28"/>
                <w:szCs w:val="28"/>
                <w:shd w:val="clear" w:color="auto" w:fill="FFFFFF"/>
              </w:rPr>
              <w:t>Проведение тематических родительских собраний, семейных мастер-классов, демонстрация результатов проекта через фото- и видеоматериалы</w:t>
            </w:r>
          </w:p>
        </w:tc>
      </w:tr>
      <w:tr w:rsidR="0046171E" w:rsidRPr="0004549B" w:rsidTr="0004549B">
        <w:tc>
          <w:tcPr>
            <w:tcW w:w="4677" w:type="dxa"/>
          </w:tcPr>
          <w:p w:rsidR="0046171E" w:rsidRPr="002B259B" w:rsidRDefault="0046171E" w:rsidP="002B259B">
            <w:pPr>
              <w:spacing w:line="360" w:lineRule="auto"/>
              <w:ind w:right="282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</w:pPr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t xml:space="preserve">Технические ошибки при сборке </w:t>
            </w:r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lastRenderedPageBreak/>
              <w:t>моделей</w:t>
            </w:r>
          </w:p>
        </w:tc>
        <w:tc>
          <w:tcPr>
            <w:tcW w:w="4962" w:type="dxa"/>
          </w:tcPr>
          <w:p w:rsidR="0046171E" w:rsidRPr="002B259B" w:rsidRDefault="002B259B" w:rsidP="002B259B">
            <w:pPr>
              <w:ind w:right="28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259B">
              <w:rPr>
                <w:rFonts w:ascii="Times New Roman" w:hAnsi="Times New Roman" w:cs="Times New Roman"/>
                <w:color w:val="1D1D20"/>
                <w:spacing w:val="-4"/>
                <w:sz w:val="28"/>
                <w:szCs w:val="28"/>
                <w:shd w:val="clear" w:color="auto" w:fill="FFFFFF"/>
              </w:rPr>
              <w:lastRenderedPageBreak/>
              <w:t xml:space="preserve">Обучение детей основам устойчивости и прочности конструкций, работа с наглядными </w:t>
            </w:r>
            <w:r w:rsidRPr="002B259B">
              <w:rPr>
                <w:rFonts w:ascii="Times New Roman" w:hAnsi="Times New Roman" w:cs="Times New Roman"/>
                <w:color w:val="1D1D20"/>
                <w:spacing w:val="-4"/>
                <w:sz w:val="28"/>
                <w:szCs w:val="28"/>
                <w:shd w:val="clear" w:color="auto" w:fill="FFFFFF"/>
              </w:rPr>
              <w:lastRenderedPageBreak/>
              <w:t>примерами и схемами</w:t>
            </w:r>
          </w:p>
        </w:tc>
      </w:tr>
      <w:tr w:rsidR="0046171E" w:rsidRPr="0004549B" w:rsidTr="0004549B">
        <w:tc>
          <w:tcPr>
            <w:tcW w:w="4677" w:type="dxa"/>
          </w:tcPr>
          <w:p w:rsidR="0046171E" w:rsidRPr="002B259B" w:rsidRDefault="0046171E" w:rsidP="002B259B">
            <w:pPr>
              <w:spacing w:line="360" w:lineRule="auto"/>
              <w:ind w:right="282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</w:pPr>
            <w:r w:rsidRPr="002B259B">
              <w:rPr>
                <w:rStyle w:val="a7"/>
                <w:rFonts w:ascii="Times New Roman" w:hAnsi="Times New Roman" w:cs="Times New Roman"/>
                <w:b w:val="0"/>
                <w:bCs w:val="0"/>
                <w:spacing w:val="5"/>
                <w:sz w:val="28"/>
                <w:szCs w:val="28"/>
                <w:bdr w:val="single" w:sz="2" w:space="0" w:color="E3E3E3" w:frame="1"/>
                <w:shd w:val="clear" w:color="auto" w:fill="FFFFFF"/>
              </w:rPr>
              <w:lastRenderedPageBreak/>
              <w:t>Риск недостаточной методической подготовки педагогов</w:t>
            </w:r>
          </w:p>
        </w:tc>
        <w:tc>
          <w:tcPr>
            <w:tcW w:w="4962" w:type="dxa"/>
          </w:tcPr>
          <w:p w:rsidR="0046171E" w:rsidRPr="002B259B" w:rsidRDefault="002B259B" w:rsidP="002B259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B259B">
              <w:rPr>
                <w:rFonts w:ascii="Times New Roman" w:hAnsi="Times New Roman" w:cs="Times New Roman"/>
                <w:sz w:val="28"/>
                <w:szCs w:val="28"/>
              </w:rPr>
              <w:t>Проведение внутригрупповых семинаров, использование готовых методических рекомендаций, взаимодействие с опытными педагогами</w:t>
            </w:r>
          </w:p>
        </w:tc>
      </w:tr>
    </w:tbl>
    <w:p w:rsidR="0004549B" w:rsidRDefault="0004549B" w:rsidP="0004549B">
      <w:pPr>
        <w:spacing w:after="0" w:line="360" w:lineRule="auto"/>
        <w:ind w:left="-567" w:right="28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</w:pPr>
    </w:p>
    <w:p w:rsidR="0004549B" w:rsidRDefault="0004549B" w:rsidP="0004549B">
      <w:pPr>
        <w:spacing w:after="0" w:line="360" w:lineRule="auto"/>
        <w:ind w:left="142" w:right="282"/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</w:pPr>
      <w:r w:rsidRPr="0004549B">
        <w:rPr>
          <w:rFonts w:ascii="Times New Roman" w:eastAsia="Times New Roman" w:hAnsi="Times New Roman" w:cs="Times New Roman"/>
          <w:b/>
          <w:color w:val="000000"/>
          <w:sz w:val="28"/>
          <w:szCs w:val="20"/>
          <w:shd w:val="clear" w:color="auto" w:fill="FFFFFF"/>
          <w:lang w:eastAsia="ru-RU"/>
        </w:rPr>
        <w:t>Бюджет проекта.</w:t>
      </w:r>
    </w:p>
    <w:p w:rsidR="008F3EB7" w:rsidRPr="008F3EB7" w:rsidRDefault="008F3EB7" w:rsidP="0004549B">
      <w:pPr>
        <w:spacing w:after="0" w:line="360" w:lineRule="auto"/>
        <w:ind w:left="142" w:right="282"/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</w:pPr>
      <w:r w:rsidRPr="008F3EB7">
        <w:rPr>
          <w:rFonts w:ascii="Times New Roman" w:eastAsia="Times New Roman" w:hAnsi="Times New Roman" w:cs="Times New Roman"/>
          <w:color w:val="000000"/>
          <w:sz w:val="28"/>
          <w:szCs w:val="20"/>
          <w:shd w:val="clear" w:color="auto" w:fill="FFFFFF"/>
          <w:lang w:eastAsia="ru-RU"/>
        </w:rPr>
        <w:t>Бюджет проекта не предусмотрен</w:t>
      </w:r>
    </w:p>
    <w:p w:rsidR="0004549B" w:rsidRPr="00A13481" w:rsidRDefault="0004549B" w:rsidP="0004549B">
      <w:pPr>
        <w:spacing w:after="160" w:line="360" w:lineRule="auto"/>
        <w:ind w:left="142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2305E" w:rsidRPr="002B259B" w:rsidRDefault="0004549B" w:rsidP="00A1348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B259B">
        <w:rPr>
          <w:rFonts w:ascii="Times New Roman" w:eastAsia="Calibri" w:hAnsi="Times New Roman" w:cs="Times New Roman"/>
          <w:b/>
          <w:sz w:val="28"/>
          <w:szCs w:val="28"/>
        </w:rPr>
        <w:t>Список используемой литературы.</w:t>
      </w:r>
    </w:p>
    <w:p w:rsidR="00DF6B53" w:rsidRPr="002B259B" w:rsidRDefault="00DF6B53" w:rsidP="00DF6B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Т.С.Комарова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М.А.Васильева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 xml:space="preserve">, Примерная общеобразовательная программа 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дощкольного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 xml:space="preserve"> образования «От рождения до школы» - М: Мозаика-Синтез,</w:t>
      </w:r>
    </w:p>
    <w:p w:rsidR="00DF6B53" w:rsidRPr="002B259B" w:rsidRDefault="00DF6B53" w:rsidP="00DF6B53">
      <w:pPr>
        <w:rPr>
          <w:rFonts w:ascii="Times New Roman" w:hAnsi="Times New Roman" w:cs="Times New Roman"/>
          <w:sz w:val="28"/>
          <w:szCs w:val="28"/>
        </w:rPr>
      </w:pPr>
      <w:r w:rsidRPr="002B259B">
        <w:rPr>
          <w:rFonts w:ascii="Times New Roman" w:hAnsi="Times New Roman" w:cs="Times New Roman"/>
          <w:sz w:val="28"/>
          <w:szCs w:val="28"/>
        </w:rPr>
        <w:t xml:space="preserve">Л.В. 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 xml:space="preserve">, Конструирование и художественный труд в детском саду: Программа и конспекты занятий - Л. В. 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>. – М.: ТЦ Сфера.</w:t>
      </w:r>
    </w:p>
    <w:p w:rsidR="00DF6B53" w:rsidRPr="002B259B" w:rsidRDefault="00DF6B53" w:rsidP="00DF6B53">
      <w:pPr>
        <w:rPr>
          <w:rFonts w:ascii="Times New Roman" w:hAnsi="Times New Roman" w:cs="Times New Roman"/>
          <w:sz w:val="28"/>
          <w:szCs w:val="28"/>
        </w:rPr>
      </w:pPr>
      <w:r w:rsidRPr="002B259B">
        <w:rPr>
          <w:rFonts w:ascii="Times New Roman" w:hAnsi="Times New Roman" w:cs="Times New Roman"/>
          <w:sz w:val="28"/>
          <w:szCs w:val="28"/>
        </w:rPr>
        <w:t xml:space="preserve">Л. В. 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>, Занятия по конструированию из строительного материала в средней группе детского сада. Конспекты занятий. – М.: Мозаика Синтез.</w:t>
      </w:r>
    </w:p>
    <w:p w:rsidR="00DF6B53" w:rsidRPr="002B259B" w:rsidRDefault="00DF6B53" w:rsidP="00DF6B53">
      <w:pPr>
        <w:rPr>
          <w:rFonts w:ascii="Times New Roman" w:hAnsi="Times New Roman" w:cs="Times New Roman"/>
          <w:sz w:val="28"/>
          <w:szCs w:val="28"/>
        </w:rPr>
      </w:pPr>
      <w:r w:rsidRPr="002B259B">
        <w:rPr>
          <w:rFonts w:ascii="Times New Roman" w:hAnsi="Times New Roman" w:cs="Times New Roman"/>
          <w:sz w:val="28"/>
          <w:szCs w:val="28"/>
        </w:rPr>
        <w:t>Л. Г. Комарова, Строим из ЛЕГО (моделирование логических отношений и объектов реального мира средствами конструктора ЛЕГО) - Л. Г. Комарова. – М.: « ЛИНКА – ПРЕСС».</w:t>
      </w:r>
    </w:p>
    <w:p w:rsidR="00DF6B53" w:rsidRPr="002B259B" w:rsidRDefault="00DF6B53" w:rsidP="00DF6B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Е.В.Фешина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B259B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2B259B">
        <w:rPr>
          <w:rFonts w:ascii="Times New Roman" w:hAnsi="Times New Roman" w:cs="Times New Roman"/>
          <w:sz w:val="28"/>
          <w:szCs w:val="28"/>
        </w:rPr>
        <w:t>-конструирование в детском саду</w:t>
      </w:r>
      <w:proofErr w:type="gramStart"/>
      <w:r w:rsidRPr="002B259B">
        <w:rPr>
          <w:rFonts w:ascii="Times New Roman" w:hAnsi="Times New Roman" w:cs="Times New Roman"/>
          <w:sz w:val="28"/>
          <w:szCs w:val="28"/>
        </w:rPr>
        <w:t>».-</w:t>
      </w:r>
      <w:proofErr w:type="gramEnd"/>
      <w:r w:rsidRPr="002B259B">
        <w:rPr>
          <w:rFonts w:ascii="Times New Roman" w:hAnsi="Times New Roman" w:cs="Times New Roman"/>
          <w:sz w:val="28"/>
          <w:szCs w:val="28"/>
        </w:rPr>
        <w:t xml:space="preserve"> М.: ТЦ Сфера,  (Новый детский сад с любовью</w:t>
      </w:r>
    </w:p>
    <w:p w:rsidR="0004549B" w:rsidRPr="002B259B" w:rsidRDefault="0004549B" w:rsidP="00DF6B53">
      <w:pPr>
        <w:rPr>
          <w:rFonts w:ascii="Times New Roman" w:hAnsi="Times New Roman" w:cs="Times New Roman"/>
          <w:sz w:val="28"/>
          <w:szCs w:val="28"/>
        </w:rPr>
      </w:pPr>
    </w:p>
    <w:sectPr w:rsidR="0004549B" w:rsidRPr="002B259B" w:rsidSect="00E00BA0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FA9"/>
    <w:multiLevelType w:val="multilevel"/>
    <w:tmpl w:val="A5A67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C2D79"/>
    <w:multiLevelType w:val="multilevel"/>
    <w:tmpl w:val="546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77507"/>
    <w:multiLevelType w:val="multilevel"/>
    <w:tmpl w:val="BB0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8AC6428"/>
    <w:multiLevelType w:val="multilevel"/>
    <w:tmpl w:val="181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E12C2"/>
    <w:multiLevelType w:val="multilevel"/>
    <w:tmpl w:val="AE6C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5744F9"/>
    <w:multiLevelType w:val="multilevel"/>
    <w:tmpl w:val="8ED8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DC3138"/>
    <w:multiLevelType w:val="multilevel"/>
    <w:tmpl w:val="CA88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066029"/>
    <w:multiLevelType w:val="multilevel"/>
    <w:tmpl w:val="AB3A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661DF7"/>
    <w:multiLevelType w:val="multilevel"/>
    <w:tmpl w:val="8146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34C65D0"/>
    <w:multiLevelType w:val="multilevel"/>
    <w:tmpl w:val="5F2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9275E4"/>
    <w:multiLevelType w:val="multilevel"/>
    <w:tmpl w:val="0512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4129B1"/>
    <w:multiLevelType w:val="multilevel"/>
    <w:tmpl w:val="6E10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FE0B9A"/>
    <w:multiLevelType w:val="multilevel"/>
    <w:tmpl w:val="646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1809E9"/>
    <w:multiLevelType w:val="multilevel"/>
    <w:tmpl w:val="B832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6B609E"/>
    <w:multiLevelType w:val="multilevel"/>
    <w:tmpl w:val="CBF8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FC2D15"/>
    <w:multiLevelType w:val="multilevel"/>
    <w:tmpl w:val="74FC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562687"/>
    <w:multiLevelType w:val="hybridMultilevel"/>
    <w:tmpl w:val="1DB4F8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651386"/>
    <w:multiLevelType w:val="multilevel"/>
    <w:tmpl w:val="595A6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7D122C"/>
    <w:multiLevelType w:val="multilevel"/>
    <w:tmpl w:val="C182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5FB70F6"/>
    <w:multiLevelType w:val="multilevel"/>
    <w:tmpl w:val="DB7A8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530358"/>
    <w:multiLevelType w:val="multilevel"/>
    <w:tmpl w:val="EEAA9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8904B0"/>
    <w:multiLevelType w:val="multilevel"/>
    <w:tmpl w:val="2B246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5C5513"/>
    <w:multiLevelType w:val="multilevel"/>
    <w:tmpl w:val="FAC0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6E0942"/>
    <w:multiLevelType w:val="multilevel"/>
    <w:tmpl w:val="A564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F2B47F3"/>
    <w:multiLevelType w:val="multilevel"/>
    <w:tmpl w:val="F00A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3F07E01"/>
    <w:multiLevelType w:val="multilevel"/>
    <w:tmpl w:val="7A7E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5080A69"/>
    <w:multiLevelType w:val="multilevel"/>
    <w:tmpl w:val="FCA0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0C049B"/>
    <w:multiLevelType w:val="multilevel"/>
    <w:tmpl w:val="C9AA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61A0712"/>
    <w:multiLevelType w:val="multilevel"/>
    <w:tmpl w:val="E3A6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72B04A7"/>
    <w:multiLevelType w:val="multilevel"/>
    <w:tmpl w:val="3320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7E32492"/>
    <w:multiLevelType w:val="multilevel"/>
    <w:tmpl w:val="421CB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CE6829"/>
    <w:multiLevelType w:val="multilevel"/>
    <w:tmpl w:val="9B06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2"/>
  </w:num>
  <w:num w:numId="3">
    <w:abstractNumId w:val="15"/>
  </w:num>
  <w:num w:numId="4">
    <w:abstractNumId w:val="21"/>
  </w:num>
  <w:num w:numId="5">
    <w:abstractNumId w:val="1"/>
  </w:num>
  <w:num w:numId="6">
    <w:abstractNumId w:val="3"/>
  </w:num>
  <w:num w:numId="7">
    <w:abstractNumId w:val="24"/>
  </w:num>
  <w:num w:numId="8">
    <w:abstractNumId w:val="26"/>
  </w:num>
  <w:num w:numId="9">
    <w:abstractNumId w:val="27"/>
  </w:num>
  <w:num w:numId="10">
    <w:abstractNumId w:val="0"/>
  </w:num>
  <w:num w:numId="11">
    <w:abstractNumId w:val="6"/>
  </w:num>
  <w:num w:numId="12">
    <w:abstractNumId w:val="30"/>
  </w:num>
  <w:num w:numId="13">
    <w:abstractNumId w:val="20"/>
  </w:num>
  <w:num w:numId="14">
    <w:abstractNumId w:val="31"/>
  </w:num>
  <w:num w:numId="15">
    <w:abstractNumId w:val="4"/>
  </w:num>
  <w:num w:numId="16">
    <w:abstractNumId w:val="23"/>
  </w:num>
  <w:num w:numId="17">
    <w:abstractNumId w:val="13"/>
  </w:num>
  <w:num w:numId="18">
    <w:abstractNumId w:val="10"/>
  </w:num>
  <w:num w:numId="19">
    <w:abstractNumId w:val="12"/>
  </w:num>
  <w:num w:numId="20">
    <w:abstractNumId w:val="8"/>
  </w:num>
  <w:num w:numId="21">
    <w:abstractNumId w:val="2"/>
  </w:num>
  <w:num w:numId="22">
    <w:abstractNumId w:val="28"/>
  </w:num>
  <w:num w:numId="23">
    <w:abstractNumId w:val="17"/>
  </w:num>
  <w:num w:numId="24">
    <w:abstractNumId w:val="9"/>
  </w:num>
  <w:num w:numId="25">
    <w:abstractNumId w:val="5"/>
  </w:num>
  <w:num w:numId="26">
    <w:abstractNumId w:val="29"/>
  </w:num>
  <w:num w:numId="27">
    <w:abstractNumId w:val="11"/>
  </w:num>
  <w:num w:numId="28">
    <w:abstractNumId w:val="14"/>
  </w:num>
  <w:num w:numId="29">
    <w:abstractNumId w:val="18"/>
  </w:num>
  <w:num w:numId="30">
    <w:abstractNumId w:val="19"/>
  </w:num>
  <w:num w:numId="31">
    <w:abstractNumId w:val="25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04"/>
    <w:rsid w:val="00013F56"/>
    <w:rsid w:val="00042056"/>
    <w:rsid w:val="0004549B"/>
    <w:rsid w:val="000D585F"/>
    <w:rsid w:val="0012305E"/>
    <w:rsid w:val="001A69D1"/>
    <w:rsid w:val="001E2397"/>
    <w:rsid w:val="0025411A"/>
    <w:rsid w:val="002B259B"/>
    <w:rsid w:val="002D6B87"/>
    <w:rsid w:val="00345F9A"/>
    <w:rsid w:val="003A3214"/>
    <w:rsid w:val="003C773C"/>
    <w:rsid w:val="00436C2B"/>
    <w:rsid w:val="004442DC"/>
    <w:rsid w:val="0046171E"/>
    <w:rsid w:val="00531AA7"/>
    <w:rsid w:val="00547F31"/>
    <w:rsid w:val="005B518A"/>
    <w:rsid w:val="007A41D8"/>
    <w:rsid w:val="007D4754"/>
    <w:rsid w:val="007E0A53"/>
    <w:rsid w:val="00802F7C"/>
    <w:rsid w:val="008F3EB7"/>
    <w:rsid w:val="008F54DE"/>
    <w:rsid w:val="009257ED"/>
    <w:rsid w:val="00965F87"/>
    <w:rsid w:val="009D59C4"/>
    <w:rsid w:val="009E1549"/>
    <w:rsid w:val="00A13481"/>
    <w:rsid w:val="00A146BB"/>
    <w:rsid w:val="00B5785A"/>
    <w:rsid w:val="00BB244C"/>
    <w:rsid w:val="00BB44F3"/>
    <w:rsid w:val="00C24004"/>
    <w:rsid w:val="00C50F83"/>
    <w:rsid w:val="00D03F5B"/>
    <w:rsid w:val="00DC4E90"/>
    <w:rsid w:val="00DF6B53"/>
    <w:rsid w:val="00E00BA0"/>
    <w:rsid w:val="00E407DB"/>
    <w:rsid w:val="00E94234"/>
    <w:rsid w:val="00F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F478F"/>
  <w15:docId w15:val="{386B5694-2727-44B2-A174-BCF158CB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1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0B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2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5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549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DF6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F6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6B53"/>
  </w:style>
  <w:style w:type="character" w:customStyle="1" w:styleId="c1">
    <w:name w:val="c1"/>
    <w:basedOn w:val="a0"/>
    <w:rsid w:val="00DF6B53"/>
  </w:style>
  <w:style w:type="paragraph" w:customStyle="1" w:styleId="c24">
    <w:name w:val="c24"/>
    <w:basedOn w:val="a"/>
    <w:rsid w:val="00DF6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F6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v3um">
    <w:name w:val="uv3um"/>
    <w:basedOn w:val="a0"/>
    <w:rsid w:val="003C773C"/>
  </w:style>
  <w:style w:type="character" w:styleId="a7">
    <w:name w:val="Strong"/>
    <w:basedOn w:val="a0"/>
    <w:uiPriority w:val="22"/>
    <w:qFormat/>
    <w:rsid w:val="00FD11D9"/>
    <w:rPr>
      <w:b/>
      <w:bCs/>
    </w:rPr>
  </w:style>
  <w:style w:type="paragraph" w:customStyle="1" w:styleId="c6">
    <w:name w:val="c6"/>
    <w:basedOn w:val="a"/>
    <w:rsid w:val="00D03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3F5B"/>
  </w:style>
  <w:style w:type="character" w:customStyle="1" w:styleId="c8">
    <w:name w:val="c8"/>
    <w:basedOn w:val="a0"/>
    <w:rsid w:val="00D03F5B"/>
  </w:style>
  <w:style w:type="character" w:customStyle="1" w:styleId="30">
    <w:name w:val="Заголовок 3 Знак"/>
    <w:basedOn w:val="a0"/>
    <w:link w:val="3"/>
    <w:uiPriority w:val="9"/>
    <w:rsid w:val="00E00B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A41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42D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51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39317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1926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099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9048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5018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4295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46462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82811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1240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09907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32002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45364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2309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50752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94609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42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485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1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1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51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6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68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139105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6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50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81518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8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83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74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648310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7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74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628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10838572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1717195872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199055450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418868345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2054575186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2084058469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1843472631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800079584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938683583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  <w:div w:id="789130946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</w:div>
      </w:divsChild>
    </w:div>
    <w:div w:id="2899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6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439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5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0708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73843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1347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29030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20352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58167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3947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282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7361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  <w:divsChild>
            <w:div w:id="108102680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none" w:sz="0" w:space="0" w:color="auto"/>
                <w:bottom w:val="single" w:sz="2" w:space="0" w:color="E3E3E3"/>
                <w:right w:val="none" w:sz="0" w:space="0" w:color="auto"/>
              </w:divBdr>
            </w:div>
          </w:divsChild>
        </w:div>
      </w:divsChild>
    </w:div>
    <w:div w:id="769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1561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  <w:divsChild>
            <w:div w:id="143394059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none" w:sz="0" w:space="0" w:color="auto"/>
                <w:bottom w:val="single" w:sz="2" w:space="0" w:color="E3E3E3"/>
                <w:right w:val="none" w:sz="0" w:space="0" w:color="auto"/>
              </w:divBdr>
            </w:div>
          </w:divsChild>
        </w:div>
      </w:divsChild>
    </w:div>
    <w:div w:id="9944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532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413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0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626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19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6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26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01312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6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9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83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74976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64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13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47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543411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62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258210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1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08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84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4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923392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79679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83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12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7828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2539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7640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  <w:divsChild>
            <w:div w:id="3374654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none" w:sz="0" w:space="0" w:color="auto"/>
                <w:bottom w:val="single" w:sz="2" w:space="0" w:color="E3E3E3"/>
                <w:right w:val="none" w:sz="0" w:space="0" w:color="auto"/>
              </w:divBdr>
            </w:div>
          </w:divsChild>
        </w:div>
      </w:divsChild>
    </w:div>
    <w:div w:id="1345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04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613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0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2629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20101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9039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57178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0529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559193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2679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9281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5131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49771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825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213423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2532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12344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21581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1813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203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28557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4655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9439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64504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37504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0467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44507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18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71336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736940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967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35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398546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8654869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777890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312369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735740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9241460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20358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119690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514221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8026458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1586879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0626008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0478754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6063549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012876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885819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799434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808232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9846949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9551385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21170962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6479011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3334565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385761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642460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788427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2750216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61212292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2078698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0542350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56405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959684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6871755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9217940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6465457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985428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8230129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3292161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028019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630480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6344847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4933327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7234057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3661761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5131820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1419063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2194442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6794311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3769764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78175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  <w:div w:id="5075289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none" w:sz="0" w:space="0" w:color="auto"/>
                    <w:bottom w:val="single" w:sz="2" w:space="0" w:color="E3E3E3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6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7054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6981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781644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86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8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9316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73532">
          <w:marLeft w:val="0"/>
          <w:marRight w:val="0"/>
          <w:marTop w:val="0"/>
          <w:marBottom w:val="0"/>
          <w:divBdr>
            <w:top w:val="single" w:sz="2" w:space="0" w:color="E3E3E3"/>
            <w:left w:val="none" w:sz="0" w:space="0" w:color="auto"/>
            <w:bottom w:val="single" w:sz="2" w:space="0" w:color="E3E3E3"/>
            <w:right w:val="none" w:sz="0" w:space="0" w:color="auto"/>
          </w:divBdr>
          <w:divsChild>
            <w:div w:id="4471608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none" w:sz="0" w:space="0" w:color="auto"/>
                <w:bottom w:val="single" w:sz="2" w:space="0" w:color="E3E3E3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1359</TotalTime>
  <Pages>1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2025-04-19T10:25:00Z</cp:lastPrinted>
  <dcterms:created xsi:type="dcterms:W3CDTF">2025-05-27T08:04:00Z</dcterms:created>
  <dcterms:modified xsi:type="dcterms:W3CDTF">2026-02-09T03:10:00Z</dcterms:modified>
</cp:coreProperties>
</file>